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BD2" w:rsidRPr="0085119F" w:rsidRDefault="00C9220F" w:rsidP="00D12D80">
      <w:pPr>
        <w:widowControl w:val="0"/>
        <w:tabs>
          <w:tab w:val="left" w:pos="0"/>
          <w:tab w:val="left" w:pos="228"/>
          <w:tab w:val="left" w:pos="456"/>
          <w:tab w:val="left" w:pos="684"/>
          <w:tab w:val="left" w:pos="912"/>
          <w:tab w:val="left" w:pos="1140"/>
          <w:tab w:val="left" w:pos="1368"/>
          <w:tab w:val="left" w:pos="1596"/>
          <w:tab w:val="left" w:pos="1824"/>
          <w:tab w:val="left" w:pos="2052"/>
          <w:tab w:val="left" w:pos="2280"/>
          <w:tab w:val="left" w:pos="2508"/>
          <w:tab w:val="left" w:pos="2736"/>
          <w:tab w:val="left" w:pos="2964"/>
          <w:tab w:val="left" w:pos="3192"/>
          <w:tab w:val="left" w:pos="3420"/>
          <w:tab w:val="left" w:pos="3648"/>
          <w:tab w:val="left" w:pos="3876"/>
          <w:tab w:val="left" w:pos="4104"/>
          <w:tab w:val="left" w:pos="4332"/>
          <w:tab w:val="left" w:pos="4560"/>
          <w:tab w:val="left" w:pos="4788"/>
          <w:tab w:val="left" w:pos="5016"/>
          <w:tab w:val="left" w:pos="5244"/>
          <w:tab w:val="left" w:pos="5472"/>
          <w:tab w:val="left" w:pos="5700"/>
          <w:tab w:val="left" w:pos="5928"/>
          <w:tab w:val="left" w:pos="6156"/>
          <w:tab w:val="left" w:pos="6384"/>
          <w:tab w:val="left" w:pos="6612"/>
          <w:tab w:val="left" w:pos="6840"/>
          <w:tab w:val="left" w:pos="7068"/>
          <w:tab w:val="left" w:pos="7296"/>
          <w:tab w:val="left" w:pos="7524"/>
          <w:tab w:val="left" w:pos="7752"/>
          <w:tab w:val="left" w:pos="7980"/>
          <w:tab w:val="left" w:pos="8208"/>
          <w:tab w:val="left" w:pos="8436"/>
          <w:tab w:val="left" w:pos="8664"/>
          <w:tab w:val="left" w:pos="8892"/>
        </w:tabs>
        <w:spacing w:line="276" w:lineRule="auto"/>
        <w:jc w:val="center"/>
        <w:rPr>
          <w:rFonts w:asciiTheme="minorHAnsi" w:hAnsiTheme="minorHAnsi" w:cstheme="minorHAnsi"/>
          <w:b/>
          <w:color w:val="1F497D" w:themeColor="text2"/>
          <w:sz w:val="32"/>
          <w14:shadow w14:blurRad="50800" w14:dist="38100" w14:dir="13500000" w14:sx="100000" w14:sy="100000" w14:kx="0" w14:ky="0" w14:algn="br">
            <w14:srgbClr w14:val="000000">
              <w14:alpha w14:val="60000"/>
            </w14:srgbClr>
          </w14:shadow>
        </w:rPr>
      </w:pPr>
      <w:r w:rsidRPr="0085119F">
        <w:rPr>
          <w:rFonts w:asciiTheme="minorHAnsi" w:hAnsiTheme="minorHAnsi" w:cstheme="minorHAnsi"/>
          <w:b/>
          <w:color w:val="1F497D" w:themeColor="text2"/>
          <w:sz w:val="32"/>
          <w14:shadow w14:blurRad="50800" w14:dist="38100" w14:dir="13500000" w14:sx="100000" w14:sy="100000" w14:kx="0" w14:ky="0" w14:algn="br">
            <w14:srgbClr w14:val="000000">
              <w14:alpha w14:val="60000"/>
            </w14:srgbClr>
          </w14:shadow>
        </w:rPr>
        <w:t>Predlog za imenovanje voditelja veje</w:t>
      </w:r>
      <w:r w:rsidR="00EF6407" w:rsidRPr="0085119F">
        <w:rPr>
          <w:rFonts w:asciiTheme="minorHAnsi" w:hAnsiTheme="minorHAnsi" w:cstheme="minorHAnsi"/>
          <w:b/>
          <w:color w:val="1F497D" w:themeColor="text2"/>
          <w:sz w:val="32"/>
          <w14:shadow w14:blurRad="50800" w14:dist="38100" w14:dir="13500000" w14:sx="100000" w14:sy="100000" w14:kx="0" w14:ky="0" w14:algn="br">
            <w14:srgbClr w14:val="000000">
              <w14:alpha w14:val="60000"/>
            </w14:srgbClr>
          </w14:shadow>
        </w:rPr>
        <w:t xml:space="preserve"> </w:t>
      </w:r>
    </w:p>
    <w:p w:rsidR="00D12D80" w:rsidRPr="00D12D80" w:rsidRDefault="00D12D80" w:rsidP="00D12D80">
      <w:pPr>
        <w:widowControl w:val="0"/>
        <w:tabs>
          <w:tab w:val="left" w:pos="0"/>
          <w:tab w:val="left" w:pos="228"/>
          <w:tab w:val="left" w:pos="456"/>
          <w:tab w:val="left" w:pos="684"/>
          <w:tab w:val="left" w:pos="912"/>
          <w:tab w:val="left" w:pos="1140"/>
          <w:tab w:val="left" w:pos="1368"/>
          <w:tab w:val="left" w:pos="1596"/>
          <w:tab w:val="left" w:pos="1824"/>
          <w:tab w:val="left" w:pos="2052"/>
          <w:tab w:val="left" w:pos="2280"/>
          <w:tab w:val="left" w:pos="2508"/>
          <w:tab w:val="left" w:pos="2736"/>
          <w:tab w:val="left" w:pos="2964"/>
          <w:tab w:val="left" w:pos="3192"/>
          <w:tab w:val="left" w:pos="3420"/>
          <w:tab w:val="left" w:pos="3648"/>
          <w:tab w:val="left" w:pos="3876"/>
          <w:tab w:val="left" w:pos="4104"/>
          <w:tab w:val="left" w:pos="4332"/>
          <w:tab w:val="left" w:pos="4560"/>
          <w:tab w:val="left" w:pos="4788"/>
          <w:tab w:val="left" w:pos="5016"/>
          <w:tab w:val="left" w:pos="5244"/>
          <w:tab w:val="left" w:pos="5472"/>
          <w:tab w:val="left" w:pos="5700"/>
          <w:tab w:val="left" w:pos="5928"/>
          <w:tab w:val="left" w:pos="6156"/>
          <w:tab w:val="left" w:pos="6384"/>
          <w:tab w:val="left" w:pos="6612"/>
          <w:tab w:val="left" w:pos="6840"/>
          <w:tab w:val="left" w:pos="7068"/>
          <w:tab w:val="left" w:pos="7296"/>
          <w:tab w:val="left" w:pos="7524"/>
          <w:tab w:val="left" w:pos="7752"/>
          <w:tab w:val="left" w:pos="7980"/>
          <w:tab w:val="left" w:pos="8208"/>
          <w:tab w:val="left" w:pos="8436"/>
          <w:tab w:val="left" w:pos="8664"/>
          <w:tab w:val="left" w:pos="8892"/>
        </w:tabs>
        <w:spacing w:line="276" w:lineRule="auto"/>
        <w:jc w:val="center"/>
        <w:rPr>
          <w:rFonts w:asciiTheme="minorHAnsi" w:hAnsiTheme="minorHAnsi" w:cstheme="minorHAnsi"/>
          <w:b/>
          <w:color w:val="4A442A" w:themeColor="background2" w:themeShade="40"/>
          <w:sz w:val="18"/>
        </w:rPr>
      </w:pPr>
    </w:p>
    <w:tbl>
      <w:tblPr>
        <w:tblStyle w:val="TableGrid"/>
        <w:tblW w:w="10731" w:type="dxa"/>
        <w:tblBorders>
          <w:left w:val="none" w:sz="0" w:space="0" w:color="auto"/>
          <w:right w:val="none" w:sz="0" w:space="0" w:color="auto"/>
        </w:tblBorders>
        <w:tblLook w:val="04A0" w:firstRow="1" w:lastRow="0" w:firstColumn="1" w:lastColumn="0" w:noHBand="0" w:noVBand="1"/>
      </w:tblPr>
      <w:tblGrid>
        <w:gridCol w:w="2943"/>
        <w:gridCol w:w="2977"/>
        <w:gridCol w:w="1559"/>
        <w:gridCol w:w="3252"/>
      </w:tblGrid>
      <w:tr w:rsidR="00C53B15" w:rsidTr="00515B0C">
        <w:trPr>
          <w:trHeight w:val="340"/>
        </w:trPr>
        <w:tc>
          <w:tcPr>
            <w:tcW w:w="2943" w:type="dxa"/>
            <w:shd w:val="clear" w:color="auto" w:fill="8DB3E2" w:themeFill="text2" w:themeFillTint="66"/>
            <w:vAlign w:val="center"/>
          </w:tcPr>
          <w:p w:rsidR="00C53B15" w:rsidRPr="00243D68" w:rsidRDefault="00B71A17" w:rsidP="00FA582F">
            <w:pPr>
              <w:rPr>
                <w:rFonts w:asciiTheme="minorHAnsi" w:hAnsiTheme="minorHAnsi" w:cstheme="minorHAnsi"/>
                <w:b/>
                <w:sz w:val="22"/>
              </w:rPr>
            </w:pPr>
            <w:r>
              <w:rPr>
                <w:rFonts w:asciiTheme="minorHAnsi" w:hAnsiTheme="minorHAnsi" w:cstheme="minorHAnsi"/>
                <w:b/>
                <w:sz w:val="22"/>
              </w:rPr>
              <w:t>Imenovanje za voditelja veje</w:t>
            </w:r>
          </w:p>
        </w:tc>
        <w:tc>
          <w:tcPr>
            <w:tcW w:w="2977" w:type="dxa"/>
            <w:vAlign w:val="center"/>
          </w:tcPr>
          <w:p w:rsidR="00C53B15" w:rsidRPr="00B71A17" w:rsidRDefault="00F34D9A" w:rsidP="00FA582F">
            <w:pPr>
              <w:jc w:val="center"/>
              <w:rPr>
                <w:rFonts w:asciiTheme="minorHAnsi" w:hAnsiTheme="minorHAnsi" w:cstheme="minorHAnsi"/>
                <w:sz w:val="24"/>
              </w:rPr>
            </w:pPr>
            <w:r>
              <w:rPr>
                <w:rFonts w:asciiTheme="minorHAnsi" w:hAnsiTheme="minorHAnsi" w:cstheme="minorHAnsi"/>
                <w:sz w:val="24"/>
              </w:rPr>
              <w:t>IV</w:t>
            </w:r>
          </w:p>
        </w:tc>
        <w:tc>
          <w:tcPr>
            <w:tcW w:w="1559" w:type="dxa"/>
            <w:shd w:val="clear" w:color="auto" w:fill="8DB3E2" w:themeFill="text2" w:themeFillTint="66"/>
            <w:vAlign w:val="center"/>
          </w:tcPr>
          <w:p w:rsidR="00C53B15" w:rsidRPr="00243D68" w:rsidRDefault="00B71A17" w:rsidP="00285E53">
            <w:pPr>
              <w:rPr>
                <w:rFonts w:asciiTheme="minorHAnsi" w:hAnsiTheme="minorHAnsi" w:cstheme="minorHAnsi"/>
                <w:b/>
                <w:sz w:val="22"/>
              </w:rPr>
            </w:pPr>
            <w:r>
              <w:rPr>
                <w:rFonts w:asciiTheme="minorHAnsi" w:hAnsiTheme="minorHAnsi" w:cstheme="minorHAnsi"/>
                <w:b/>
                <w:sz w:val="22"/>
              </w:rPr>
              <w:t>Datum</w:t>
            </w:r>
          </w:p>
        </w:tc>
        <w:tc>
          <w:tcPr>
            <w:tcW w:w="3252" w:type="dxa"/>
            <w:vAlign w:val="center"/>
          </w:tcPr>
          <w:p w:rsidR="00C53B15" w:rsidRPr="00755831" w:rsidRDefault="00F34D9A" w:rsidP="00B71A17">
            <w:pPr>
              <w:rPr>
                <w:rFonts w:asciiTheme="minorHAnsi" w:hAnsiTheme="minorHAnsi" w:cstheme="minorHAnsi"/>
                <w:sz w:val="22"/>
              </w:rPr>
            </w:pPr>
            <w:r>
              <w:rPr>
                <w:rFonts w:asciiTheme="minorHAnsi" w:hAnsiTheme="minorHAnsi" w:cstheme="minorHAnsi"/>
                <w:sz w:val="22"/>
              </w:rPr>
              <w:t>25. 8. 2014</w:t>
            </w:r>
          </w:p>
        </w:tc>
      </w:tr>
      <w:tr w:rsidR="00C53B15" w:rsidTr="00515B0C">
        <w:trPr>
          <w:trHeight w:val="454"/>
        </w:trPr>
        <w:tc>
          <w:tcPr>
            <w:tcW w:w="2943" w:type="dxa"/>
            <w:shd w:val="clear" w:color="auto" w:fill="8DB3E2" w:themeFill="text2" w:themeFillTint="66"/>
            <w:vAlign w:val="center"/>
          </w:tcPr>
          <w:p w:rsidR="00C53B15" w:rsidRPr="000C38EE" w:rsidRDefault="00C53B15" w:rsidP="00FA582F">
            <w:pPr>
              <w:rPr>
                <w:rFonts w:asciiTheme="minorHAnsi" w:hAnsiTheme="minorHAnsi" w:cstheme="minorHAnsi"/>
                <w:b/>
              </w:rPr>
            </w:pPr>
            <w:r w:rsidRPr="00243D68">
              <w:rPr>
                <w:rFonts w:asciiTheme="minorHAnsi" w:hAnsiTheme="minorHAnsi" w:cstheme="minorHAnsi"/>
                <w:b/>
                <w:sz w:val="22"/>
              </w:rPr>
              <w:t>Naslov koraka</w:t>
            </w:r>
          </w:p>
        </w:tc>
        <w:tc>
          <w:tcPr>
            <w:tcW w:w="7788" w:type="dxa"/>
            <w:gridSpan w:val="3"/>
            <w:vAlign w:val="center"/>
          </w:tcPr>
          <w:p w:rsidR="00C53B15" w:rsidRPr="00B71A17" w:rsidRDefault="00F34D9A" w:rsidP="00C3751B">
            <w:pPr>
              <w:jc w:val="center"/>
              <w:rPr>
                <w:rFonts w:asciiTheme="minorHAnsi" w:hAnsiTheme="minorHAnsi" w:cstheme="minorHAnsi"/>
                <w:sz w:val="24"/>
              </w:rPr>
            </w:pPr>
            <w:r>
              <w:rPr>
                <w:rFonts w:asciiTheme="minorHAnsi" w:hAnsiTheme="minorHAnsi" w:cstheme="minorHAnsi"/>
                <w:sz w:val="24"/>
              </w:rPr>
              <w:t>Glasbeno in pevsko napredovanje v četi</w:t>
            </w:r>
          </w:p>
        </w:tc>
      </w:tr>
    </w:tbl>
    <w:tbl>
      <w:tblPr>
        <w:tblStyle w:val="TableGrid"/>
        <w:tblpPr w:leftFromText="141" w:rightFromText="141" w:vertAnchor="page" w:horzAnchor="margin" w:tblpY="2581"/>
        <w:tblW w:w="10765" w:type="dxa"/>
        <w:tblLook w:val="04A0" w:firstRow="1" w:lastRow="0" w:firstColumn="1" w:lastColumn="0" w:noHBand="0" w:noVBand="1"/>
      </w:tblPr>
      <w:tblGrid>
        <w:gridCol w:w="1659"/>
        <w:gridCol w:w="859"/>
        <w:gridCol w:w="1743"/>
        <w:gridCol w:w="1613"/>
        <w:gridCol w:w="755"/>
        <w:gridCol w:w="797"/>
        <w:gridCol w:w="3301"/>
        <w:gridCol w:w="38"/>
      </w:tblGrid>
      <w:tr w:rsidR="00F935E2" w:rsidTr="00515B0C">
        <w:trPr>
          <w:gridAfter w:val="1"/>
          <w:wAfter w:w="38" w:type="dxa"/>
          <w:trHeight w:val="408"/>
        </w:trPr>
        <w:tc>
          <w:tcPr>
            <w:tcW w:w="10727" w:type="dxa"/>
            <w:gridSpan w:val="7"/>
            <w:tcBorders>
              <w:left w:val="nil"/>
              <w:right w:val="nil"/>
            </w:tcBorders>
            <w:shd w:val="clear" w:color="auto" w:fill="8DB3E2" w:themeFill="text2" w:themeFillTint="66"/>
            <w:vAlign w:val="center"/>
          </w:tcPr>
          <w:p w:rsidR="00F935E2" w:rsidRPr="00EA6371" w:rsidRDefault="00F935E2" w:rsidP="00880269">
            <w:pPr>
              <w:jc w:val="center"/>
              <w:rPr>
                <w:rFonts w:asciiTheme="minorHAnsi" w:hAnsiTheme="minorHAnsi" w:cstheme="minorHAnsi"/>
                <w:b/>
                <w:sz w:val="24"/>
              </w:rPr>
            </w:pPr>
            <w:r w:rsidRPr="00EA6371">
              <w:rPr>
                <w:rFonts w:asciiTheme="minorHAnsi" w:hAnsiTheme="minorHAnsi" w:cstheme="minorHAnsi"/>
                <w:b/>
                <w:sz w:val="24"/>
              </w:rPr>
              <w:t>Podatki o kandidatu</w:t>
            </w:r>
          </w:p>
        </w:tc>
      </w:tr>
      <w:tr w:rsidR="00F935E2" w:rsidTr="00515B0C">
        <w:trPr>
          <w:gridAfter w:val="1"/>
          <w:wAfter w:w="38" w:type="dxa"/>
          <w:trHeight w:val="408"/>
        </w:trPr>
        <w:tc>
          <w:tcPr>
            <w:tcW w:w="1659" w:type="dxa"/>
            <w:tcBorders>
              <w:left w:val="nil"/>
            </w:tcBorders>
            <w:shd w:val="clear" w:color="auto" w:fill="DBE5F1" w:themeFill="accent1" w:themeFillTint="33"/>
            <w:vAlign w:val="center"/>
          </w:tcPr>
          <w:p w:rsidR="00F935E2" w:rsidRPr="00AC3426" w:rsidRDefault="00F935E2" w:rsidP="00880269">
            <w:pPr>
              <w:rPr>
                <w:rFonts w:asciiTheme="minorHAnsi" w:hAnsiTheme="minorHAnsi" w:cstheme="minorHAnsi"/>
              </w:rPr>
            </w:pPr>
            <w:r>
              <w:rPr>
                <w:rFonts w:asciiTheme="minorHAnsi" w:hAnsiTheme="minorHAnsi" w:cstheme="minorHAnsi"/>
                <w:b/>
              </w:rPr>
              <w:t>Ime in priimek</w:t>
            </w:r>
          </w:p>
        </w:tc>
        <w:tc>
          <w:tcPr>
            <w:tcW w:w="4215" w:type="dxa"/>
            <w:gridSpan w:val="3"/>
            <w:vAlign w:val="center"/>
          </w:tcPr>
          <w:p w:rsidR="00F935E2" w:rsidRPr="00AC3426" w:rsidRDefault="003861F7" w:rsidP="00880269">
            <w:pPr>
              <w:rPr>
                <w:rFonts w:asciiTheme="minorHAnsi" w:hAnsiTheme="minorHAnsi" w:cstheme="minorHAnsi"/>
              </w:rPr>
            </w:pPr>
            <w:r>
              <w:rPr>
                <w:rFonts w:asciiTheme="minorHAnsi" w:hAnsiTheme="minorHAnsi" w:cstheme="minorHAnsi"/>
              </w:rPr>
              <w:t>Katarina Trdin</w:t>
            </w:r>
          </w:p>
        </w:tc>
        <w:tc>
          <w:tcPr>
            <w:tcW w:w="1552" w:type="dxa"/>
            <w:gridSpan w:val="2"/>
            <w:shd w:val="clear" w:color="auto" w:fill="DBE5F1" w:themeFill="accent1" w:themeFillTint="33"/>
            <w:vAlign w:val="center"/>
          </w:tcPr>
          <w:p w:rsidR="00F935E2" w:rsidRPr="00AC3426" w:rsidRDefault="00F935E2" w:rsidP="00880269">
            <w:pPr>
              <w:rPr>
                <w:rFonts w:asciiTheme="minorHAnsi" w:hAnsiTheme="minorHAnsi" w:cstheme="minorHAnsi"/>
              </w:rPr>
            </w:pPr>
            <w:r>
              <w:rPr>
                <w:rFonts w:asciiTheme="minorHAnsi" w:hAnsiTheme="minorHAnsi" w:cstheme="minorHAnsi"/>
                <w:b/>
              </w:rPr>
              <w:t>Steg</w:t>
            </w:r>
          </w:p>
        </w:tc>
        <w:tc>
          <w:tcPr>
            <w:tcW w:w="3301" w:type="dxa"/>
            <w:tcBorders>
              <w:right w:val="nil"/>
            </w:tcBorders>
            <w:vAlign w:val="center"/>
          </w:tcPr>
          <w:p w:rsidR="00F935E2" w:rsidRPr="00AC3426" w:rsidRDefault="003861F7" w:rsidP="00880269">
            <w:pPr>
              <w:rPr>
                <w:rFonts w:asciiTheme="minorHAnsi" w:hAnsiTheme="minorHAnsi" w:cstheme="minorHAnsi"/>
              </w:rPr>
            </w:pPr>
            <w:r>
              <w:rPr>
                <w:rFonts w:asciiTheme="minorHAnsi" w:hAnsiTheme="minorHAnsi" w:cstheme="minorHAnsi"/>
              </w:rPr>
              <w:t>Škofja Loka 1</w:t>
            </w:r>
          </w:p>
        </w:tc>
      </w:tr>
      <w:tr w:rsidR="00F935E2" w:rsidTr="00515B0C">
        <w:trPr>
          <w:gridAfter w:val="1"/>
          <w:wAfter w:w="38" w:type="dxa"/>
          <w:trHeight w:val="408"/>
        </w:trPr>
        <w:tc>
          <w:tcPr>
            <w:tcW w:w="1659" w:type="dxa"/>
            <w:tcBorders>
              <w:left w:val="nil"/>
            </w:tcBorders>
            <w:shd w:val="clear" w:color="auto" w:fill="DBE5F1" w:themeFill="accent1" w:themeFillTint="33"/>
            <w:vAlign w:val="center"/>
          </w:tcPr>
          <w:p w:rsidR="00F935E2" w:rsidRPr="00AC3426" w:rsidRDefault="00F935E2" w:rsidP="00880269">
            <w:pPr>
              <w:rPr>
                <w:rFonts w:asciiTheme="minorHAnsi" w:hAnsiTheme="minorHAnsi" w:cstheme="minorHAnsi"/>
              </w:rPr>
            </w:pPr>
            <w:r>
              <w:rPr>
                <w:rFonts w:asciiTheme="minorHAnsi" w:hAnsiTheme="minorHAnsi" w:cstheme="minorHAnsi"/>
                <w:b/>
              </w:rPr>
              <w:t>Datum rojstva</w:t>
            </w:r>
          </w:p>
        </w:tc>
        <w:tc>
          <w:tcPr>
            <w:tcW w:w="4215" w:type="dxa"/>
            <w:gridSpan w:val="3"/>
            <w:vAlign w:val="center"/>
          </w:tcPr>
          <w:p w:rsidR="00F935E2" w:rsidRPr="00AC3426" w:rsidRDefault="003861F7" w:rsidP="00880269">
            <w:pPr>
              <w:rPr>
                <w:rFonts w:asciiTheme="minorHAnsi" w:hAnsiTheme="minorHAnsi" w:cstheme="minorHAnsi"/>
              </w:rPr>
            </w:pPr>
            <w:r>
              <w:rPr>
                <w:rFonts w:asciiTheme="minorHAnsi" w:hAnsiTheme="minorHAnsi" w:cstheme="minorHAnsi"/>
              </w:rPr>
              <w:t>20. 6. 1992</w:t>
            </w:r>
          </w:p>
        </w:tc>
        <w:tc>
          <w:tcPr>
            <w:tcW w:w="1552" w:type="dxa"/>
            <w:gridSpan w:val="2"/>
            <w:shd w:val="clear" w:color="auto" w:fill="DBE5F1" w:themeFill="accent1" w:themeFillTint="33"/>
            <w:vAlign w:val="center"/>
          </w:tcPr>
          <w:p w:rsidR="00F935E2" w:rsidRPr="00AC3426" w:rsidRDefault="00F935E2" w:rsidP="00880269">
            <w:pPr>
              <w:rPr>
                <w:rFonts w:asciiTheme="minorHAnsi" w:hAnsiTheme="minorHAnsi" w:cstheme="minorHAnsi"/>
              </w:rPr>
            </w:pPr>
            <w:r>
              <w:rPr>
                <w:rFonts w:asciiTheme="minorHAnsi" w:hAnsiTheme="minorHAnsi" w:cstheme="minorHAnsi"/>
                <w:b/>
              </w:rPr>
              <w:t>Leto obljube</w:t>
            </w:r>
          </w:p>
        </w:tc>
        <w:tc>
          <w:tcPr>
            <w:tcW w:w="3301" w:type="dxa"/>
            <w:tcBorders>
              <w:right w:val="nil"/>
            </w:tcBorders>
            <w:vAlign w:val="center"/>
          </w:tcPr>
          <w:p w:rsidR="00F935E2" w:rsidRPr="00AC3426" w:rsidRDefault="00925858" w:rsidP="00880269">
            <w:pPr>
              <w:rPr>
                <w:rFonts w:asciiTheme="minorHAnsi" w:hAnsiTheme="minorHAnsi" w:cstheme="minorHAnsi"/>
              </w:rPr>
            </w:pPr>
            <w:r>
              <w:rPr>
                <w:rFonts w:asciiTheme="minorHAnsi" w:hAnsiTheme="minorHAnsi" w:cstheme="minorHAnsi"/>
              </w:rPr>
              <w:t>2009</w:t>
            </w:r>
          </w:p>
        </w:tc>
      </w:tr>
      <w:tr w:rsidR="00F935E2" w:rsidTr="00515B0C">
        <w:trPr>
          <w:gridAfter w:val="1"/>
          <w:wAfter w:w="38" w:type="dxa"/>
          <w:trHeight w:val="408"/>
        </w:trPr>
        <w:tc>
          <w:tcPr>
            <w:tcW w:w="1659" w:type="dxa"/>
            <w:tcBorders>
              <w:left w:val="nil"/>
              <w:bottom w:val="single" w:sz="4" w:space="0" w:color="auto"/>
            </w:tcBorders>
            <w:shd w:val="clear" w:color="auto" w:fill="DBE5F1" w:themeFill="accent1" w:themeFillTint="33"/>
            <w:vAlign w:val="center"/>
          </w:tcPr>
          <w:p w:rsidR="00F935E2" w:rsidRPr="00AC3426" w:rsidRDefault="00F935E2" w:rsidP="00880269">
            <w:pPr>
              <w:rPr>
                <w:rFonts w:asciiTheme="minorHAnsi" w:hAnsiTheme="minorHAnsi" w:cstheme="minorHAnsi"/>
              </w:rPr>
            </w:pPr>
            <w:r>
              <w:rPr>
                <w:rFonts w:asciiTheme="minorHAnsi" w:hAnsiTheme="minorHAnsi" w:cstheme="minorHAnsi"/>
                <w:b/>
              </w:rPr>
              <w:t>Telefon</w:t>
            </w:r>
          </w:p>
        </w:tc>
        <w:tc>
          <w:tcPr>
            <w:tcW w:w="4215" w:type="dxa"/>
            <w:gridSpan w:val="3"/>
            <w:tcBorders>
              <w:bottom w:val="single" w:sz="4" w:space="0" w:color="auto"/>
            </w:tcBorders>
            <w:vAlign w:val="center"/>
          </w:tcPr>
          <w:p w:rsidR="00F935E2" w:rsidRPr="00AC3426" w:rsidRDefault="003861F7" w:rsidP="00880269">
            <w:pPr>
              <w:rPr>
                <w:rFonts w:asciiTheme="minorHAnsi" w:hAnsiTheme="minorHAnsi" w:cstheme="minorHAnsi"/>
              </w:rPr>
            </w:pPr>
            <w:r>
              <w:rPr>
                <w:rFonts w:asciiTheme="minorHAnsi" w:hAnsiTheme="minorHAnsi" w:cstheme="minorHAnsi"/>
              </w:rPr>
              <w:t>040 685 183</w:t>
            </w:r>
          </w:p>
        </w:tc>
        <w:tc>
          <w:tcPr>
            <w:tcW w:w="1552" w:type="dxa"/>
            <w:gridSpan w:val="2"/>
            <w:tcBorders>
              <w:bottom w:val="single" w:sz="4" w:space="0" w:color="auto"/>
            </w:tcBorders>
            <w:shd w:val="clear" w:color="auto" w:fill="DBE5F1" w:themeFill="accent1" w:themeFillTint="33"/>
            <w:vAlign w:val="center"/>
          </w:tcPr>
          <w:p w:rsidR="00F935E2" w:rsidRPr="00AC3426" w:rsidRDefault="00F935E2" w:rsidP="00880269">
            <w:pPr>
              <w:rPr>
                <w:rFonts w:asciiTheme="minorHAnsi" w:hAnsiTheme="minorHAnsi" w:cstheme="minorHAnsi"/>
              </w:rPr>
            </w:pPr>
            <w:r>
              <w:rPr>
                <w:rFonts w:asciiTheme="minorHAnsi" w:hAnsiTheme="minorHAnsi" w:cstheme="minorHAnsi"/>
                <w:b/>
              </w:rPr>
              <w:t>E-naslov</w:t>
            </w:r>
          </w:p>
        </w:tc>
        <w:tc>
          <w:tcPr>
            <w:tcW w:w="3301" w:type="dxa"/>
            <w:tcBorders>
              <w:bottom w:val="single" w:sz="4" w:space="0" w:color="auto"/>
              <w:right w:val="nil"/>
            </w:tcBorders>
            <w:vAlign w:val="center"/>
          </w:tcPr>
          <w:p w:rsidR="00F935E2" w:rsidRPr="00AC3426" w:rsidRDefault="003861F7" w:rsidP="00880269">
            <w:pPr>
              <w:rPr>
                <w:rFonts w:asciiTheme="minorHAnsi" w:hAnsiTheme="minorHAnsi" w:cstheme="minorHAnsi"/>
              </w:rPr>
            </w:pPr>
            <w:r>
              <w:rPr>
                <w:rFonts w:asciiTheme="minorHAnsi" w:hAnsiTheme="minorHAnsi" w:cstheme="minorHAnsi"/>
              </w:rPr>
              <w:t>katarina.trdin@gmail.com</w:t>
            </w:r>
          </w:p>
        </w:tc>
      </w:tr>
      <w:tr w:rsidR="00F935E2" w:rsidTr="00880269">
        <w:trPr>
          <w:gridAfter w:val="1"/>
          <w:wAfter w:w="38" w:type="dxa"/>
          <w:trHeight w:val="227"/>
        </w:trPr>
        <w:tc>
          <w:tcPr>
            <w:tcW w:w="10727" w:type="dxa"/>
            <w:gridSpan w:val="7"/>
            <w:tcBorders>
              <w:left w:val="nil"/>
              <w:right w:val="nil"/>
            </w:tcBorders>
            <w:vAlign w:val="center"/>
          </w:tcPr>
          <w:p w:rsidR="00F935E2" w:rsidRDefault="00F935E2" w:rsidP="00880269"/>
        </w:tc>
      </w:tr>
      <w:tr w:rsidR="00F935E2" w:rsidTr="00515B0C">
        <w:trPr>
          <w:gridAfter w:val="1"/>
          <w:wAfter w:w="38" w:type="dxa"/>
          <w:trHeight w:val="408"/>
        </w:trPr>
        <w:tc>
          <w:tcPr>
            <w:tcW w:w="10727" w:type="dxa"/>
            <w:gridSpan w:val="7"/>
            <w:tcBorders>
              <w:left w:val="nil"/>
              <w:right w:val="nil"/>
            </w:tcBorders>
            <w:shd w:val="clear" w:color="auto" w:fill="8DB3E2" w:themeFill="text2" w:themeFillTint="66"/>
            <w:vAlign w:val="center"/>
          </w:tcPr>
          <w:p w:rsidR="00F935E2" w:rsidRDefault="00F935E2" w:rsidP="00880269">
            <w:pPr>
              <w:jc w:val="center"/>
            </w:pPr>
            <w:r w:rsidRPr="00A650EA">
              <w:rPr>
                <w:rFonts w:asciiTheme="minorHAnsi" w:hAnsiTheme="minorHAnsi" w:cstheme="minorHAnsi"/>
                <w:b/>
                <w:sz w:val="24"/>
              </w:rPr>
              <w:t>Udeležba na tabornih šolah</w:t>
            </w:r>
          </w:p>
        </w:tc>
      </w:tr>
      <w:tr w:rsidR="00F935E2" w:rsidTr="00515B0C">
        <w:trPr>
          <w:gridAfter w:val="1"/>
          <w:wAfter w:w="38" w:type="dxa"/>
          <w:trHeight w:val="283"/>
        </w:trPr>
        <w:tc>
          <w:tcPr>
            <w:tcW w:w="4261" w:type="dxa"/>
            <w:gridSpan w:val="3"/>
            <w:tcBorders>
              <w:left w:val="nil"/>
            </w:tcBorders>
            <w:shd w:val="clear" w:color="auto" w:fill="DBE5F1" w:themeFill="accent1" w:themeFillTint="33"/>
            <w:vAlign w:val="center"/>
          </w:tcPr>
          <w:p w:rsidR="00F935E2" w:rsidRPr="00E816F5" w:rsidRDefault="00F935E2" w:rsidP="00880269">
            <w:pPr>
              <w:jc w:val="center"/>
              <w:rPr>
                <w:rFonts w:asciiTheme="minorHAnsi" w:hAnsiTheme="minorHAnsi" w:cstheme="minorHAnsi"/>
                <w:b/>
              </w:rPr>
            </w:pPr>
            <w:r w:rsidRPr="00E816F5">
              <w:rPr>
                <w:rFonts w:asciiTheme="minorHAnsi" w:hAnsiTheme="minorHAnsi" w:cstheme="minorHAnsi"/>
                <w:b/>
              </w:rPr>
              <w:t>Vrsta taborne šole</w:t>
            </w:r>
          </w:p>
        </w:tc>
        <w:tc>
          <w:tcPr>
            <w:tcW w:w="3165" w:type="dxa"/>
            <w:gridSpan w:val="3"/>
            <w:shd w:val="clear" w:color="auto" w:fill="DBE5F1" w:themeFill="accent1" w:themeFillTint="33"/>
            <w:vAlign w:val="center"/>
          </w:tcPr>
          <w:p w:rsidR="00F935E2" w:rsidRPr="00E816F5" w:rsidRDefault="00F935E2" w:rsidP="00880269">
            <w:pPr>
              <w:jc w:val="center"/>
              <w:rPr>
                <w:rFonts w:asciiTheme="minorHAnsi" w:hAnsiTheme="minorHAnsi" w:cstheme="minorHAnsi"/>
                <w:b/>
              </w:rPr>
            </w:pPr>
            <w:r w:rsidRPr="00E816F5">
              <w:rPr>
                <w:rFonts w:asciiTheme="minorHAnsi" w:hAnsiTheme="minorHAnsi" w:cstheme="minorHAnsi"/>
                <w:b/>
              </w:rPr>
              <w:t>Leto udeležbe</w:t>
            </w:r>
          </w:p>
        </w:tc>
        <w:tc>
          <w:tcPr>
            <w:tcW w:w="3301" w:type="dxa"/>
            <w:tcBorders>
              <w:right w:val="nil"/>
            </w:tcBorders>
            <w:shd w:val="clear" w:color="auto" w:fill="DBE5F1" w:themeFill="accent1" w:themeFillTint="33"/>
            <w:vAlign w:val="center"/>
          </w:tcPr>
          <w:p w:rsidR="00F935E2" w:rsidRPr="00E816F5" w:rsidRDefault="00F935E2" w:rsidP="00880269">
            <w:pPr>
              <w:jc w:val="center"/>
              <w:rPr>
                <w:rFonts w:asciiTheme="minorHAnsi" w:hAnsiTheme="minorHAnsi" w:cstheme="minorHAnsi"/>
                <w:b/>
              </w:rPr>
            </w:pPr>
            <w:r w:rsidRPr="00E816F5">
              <w:rPr>
                <w:rFonts w:asciiTheme="minorHAnsi" w:hAnsiTheme="minorHAnsi" w:cstheme="minorHAnsi"/>
                <w:b/>
              </w:rPr>
              <w:t>Kraj usposabljanja</w:t>
            </w:r>
          </w:p>
        </w:tc>
      </w:tr>
      <w:tr w:rsidR="00F935E2" w:rsidTr="00515B0C">
        <w:trPr>
          <w:gridAfter w:val="1"/>
          <w:wAfter w:w="38" w:type="dxa"/>
          <w:trHeight w:val="227"/>
        </w:trPr>
        <w:tc>
          <w:tcPr>
            <w:tcW w:w="4261" w:type="dxa"/>
            <w:gridSpan w:val="3"/>
            <w:tcBorders>
              <w:left w:val="nil"/>
            </w:tcBorders>
            <w:shd w:val="clear" w:color="auto" w:fill="DBE5F1" w:themeFill="accent1" w:themeFillTint="33"/>
            <w:vAlign w:val="center"/>
          </w:tcPr>
          <w:p w:rsidR="00F935E2" w:rsidRPr="00AC3426" w:rsidRDefault="00F935E2" w:rsidP="00880269">
            <w:pPr>
              <w:rPr>
                <w:rFonts w:asciiTheme="minorHAnsi" w:hAnsiTheme="minorHAnsi" w:cstheme="minorHAnsi"/>
                <w:b/>
              </w:rPr>
            </w:pPr>
            <w:r w:rsidRPr="00AC3426">
              <w:rPr>
                <w:rFonts w:asciiTheme="minorHAnsi" w:hAnsiTheme="minorHAnsi" w:cstheme="minorHAnsi"/>
                <w:b/>
              </w:rPr>
              <w:t>Pripravnik</w:t>
            </w:r>
          </w:p>
        </w:tc>
        <w:tc>
          <w:tcPr>
            <w:tcW w:w="3165" w:type="dxa"/>
            <w:gridSpan w:val="3"/>
            <w:vAlign w:val="center"/>
          </w:tcPr>
          <w:p w:rsidR="00F935E2" w:rsidRPr="00AC3426" w:rsidRDefault="003861F7" w:rsidP="00880269">
            <w:pPr>
              <w:jc w:val="center"/>
              <w:rPr>
                <w:rFonts w:asciiTheme="minorHAnsi" w:hAnsiTheme="minorHAnsi" w:cstheme="minorHAnsi"/>
              </w:rPr>
            </w:pPr>
            <w:r>
              <w:rPr>
                <w:rFonts w:asciiTheme="minorHAnsi" w:hAnsiTheme="minorHAnsi" w:cstheme="minorHAnsi"/>
              </w:rPr>
              <w:t>2012</w:t>
            </w:r>
          </w:p>
        </w:tc>
        <w:tc>
          <w:tcPr>
            <w:tcW w:w="3301" w:type="dxa"/>
            <w:tcBorders>
              <w:right w:val="nil"/>
            </w:tcBorders>
            <w:vAlign w:val="center"/>
          </w:tcPr>
          <w:p w:rsidR="00F935E2" w:rsidRPr="00AC3426" w:rsidRDefault="003861F7" w:rsidP="00880269">
            <w:pPr>
              <w:jc w:val="center"/>
              <w:rPr>
                <w:rFonts w:asciiTheme="minorHAnsi" w:hAnsiTheme="minorHAnsi" w:cstheme="minorHAnsi"/>
              </w:rPr>
            </w:pPr>
            <w:r>
              <w:rPr>
                <w:rFonts w:asciiTheme="minorHAnsi" w:hAnsiTheme="minorHAnsi" w:cstheme="minorHAnsi"/>
              </w:rPr>
              <w:t>Velenje</w:t>
            </w:r>
            <w:r w:rsidR="00950808">
              <w:rPr>
                <w:rFonts w:asciiTheme="minorHAnsi" w:hAnsiTheme="minorHAnsi" w:cstheme="minorHAnsi"/>
              </w:rPr>
              <w:t xml:space="preserve"> – Ravne na Koroškem</w:t>
            </w:r>
          </w:p>
        </w:tc>
      </w:tr>
      <w:tr w:rsidR="00F935E2" w:rsidTr="00515B0C">
        <w:trPr>
          <w:gridAfter w:val="1"/>
          <w:wAfter w:w="38" w:type="dxa"/>
          <w:trHeight w:val="227"/>
        </w:trPr>
        <w:tc>
          <w:tcPr>
            <w:tcW w:w="4261" w:type="dxa"/>
            <w:gridSpan w:val="3"/>
            <w:tcBorders>
              <w:left w:val="nil"/>
            </w:tcBorders>
            <w:shd w:val="clear" w:color="auto" w:fill="DBE5F1" w:themeFill="accent1" w:themeFillTint="33"/>
            <w:vAlign w:val="center"/>
          </w:tcPr>
          <w:p w:rsidR="00F935E2" w:rsidRPr="00AC3426" w:rsidRDefault="00F935E2" w:rsidP="00880269">
            <w:pPr>
              <w:rPr>
                <w:rFonts w:asciiTheme="minorHAnsi" w:hAnsiTheme="minorHAnsi" w:cstheme="minorHAnsi"/>
                <w:b/>
              </w:rPr>
            </w:pPr>
            <w:r w:rsidRPr="00AC3426">
              <w:rPr>
                <w:rFonts w:asciiTheme="minorHAnsi" w:hAnsiTheme="minorHAnsi" w:cstheme="minorHAnsi"/>
                <w:b/>
              </w:rPr>
              <w:t>Metoda VV</w:t>
            </w:r>
          </w:p>
        </w:tc>
        <w:tc>
          <w:tcPr>
            <w:tcW w:w="3165" w:type="dxa"/>
            <w:gridSpan w:val="3"/>
            <w:vAlign w:val="center"/>
          </w:tcPr>
          <w:p w:rsidR="00F935E2" w:rsidRPr="00AC3426" w:rsidRDefault="00F935E2" w:rsidP="00880269">
            <w:pPr>
              <w:jc w:val="center"/>
              <w:rPr>
                <w:rFonts w:asciiTheme="minorHAnsi" w:hAnsiTheme="minorHAnsi" w:cstheme="minorHAnsi"/>
              </w:rPr>
            </w:pPr>
          </w:p>
        </w:tc>
        <w:tc>
          <w:tcPr>
            <w:tcW w:w="3301" w:type="dxa"/>
            <w:tcBorders>
              <w:right w:val="nil"/>
            </w:tcBorders>
            <w:vAlign w:val="center"/>
          </w:tcPr>
          <w:p w:rsidR="00F935E2" w:rsidRPr="00AC3426" w:rsidRDefault="00F935E2" w:rsidP="00880269">
            <w:pPr>
              <w:jc w:val="center"/>
              <w:rPr>
                <w:rFonts w:asciiTheme="minorHAnsi" w:hAnsiTheme="minorHAnsi" w:cstheme="minorHAnsi"/>
              </w:rPr>
            </w:pPr>
          </w:p>
        </w:tc>
      </w:tr>
      <w:tr w:rsidR="00F935E2" w:rsidTr="00515B0C">
        <w:trPr>
          <w:gridAfter w:val="1"/>
          <w:wAfter w:w="38" w:type="dxa"/>
          <w:trHeight w:val="227"/>
        </w:trPr>
        <w:tc>
          <w:tcPr>
            <w:tcW w:w="4261" w:type="dxa"/>
            <w:gridSpan w:val="3"/>
            <w:tcBorders>
              <w:left w:val="nil"/>
            </w:tcBorders>
            <w:shd w:val="clear" w:color="auto" w:fill="DBE5F1" w:themeFill="accent1" w:themeFillTint="33"/>
            <w:vAlign w:val="center"/>
          </w:tcPr>
          <w:p w:rsidR="00F935E2" w:rsidRPr="00AC3426" w:rsidRDefault="00F935E2" w:rsidP="00880269">
            <w:pPr>
              <w:rPr>
                <w:rFonts w:asciiTheme="minorHAnsi" w:hAnsiTheme="minorHAnsi" w:cstheme="minorHAnsi"/>
                <w:b/>
              </w:rPr>
            </w:pPr>
            <w:r w:rsidRPr="00AC3426">
              <w:rPr>
                <w:rFonts w:asciiTheme="minorHAnsi" w:hAnsiTheme="minorHAnsi" w:cstheme="minorHAnsi"/>
                <w:b/>
              </w:rPr>
              <w:t>Metoda IV</w:t>
            </w:r>
          </w:p>
        </w:tc>
        <w:tc>
          <w:tcPr>
            <w:tcW w:w="3165" w:type="dxa"/>
            <w:gridSpan w:val="3"/>
            <w:vAlign w:val="center"/>
          </w:tcPr>
          <w:p w:rsidR="00F935E2" w:rsidRPr="00AC3426" w:rsidRDefault="003861F7" w:rsidP="00880269">
            <w:pPr>
              <w:jc w:val="center"/>
              <w:rPr>
                <w:rFonts w:asciiTheme="minorHAnsi" w:hAnsiTheme="minorHAnsi" w:cstheme="minorHAnsi"/>
              </w:rPr>
            </w:pPr>
            <w:r>
              <w:rPr>
                <w:rFonts w:asciiTheme="minorHAnsi" w:hAnsiTheme="minorHAnsi" w:cstheme="minorHAnsi"/>
              </w:rPr>
              <w:t>2013</w:t>
            </w:r>
          </w:p>
        </w:tc>
        <w:tc>
          <w:tcPr>
            <w:tcW w:w="3301" w:type="dxa"/>
            <w:tcBorders>
              <w:right w:val="nil"/>
            </w:tcBorders>
            <w:vAlign w:val="center"/>
          </w:tcPr>
          <w:p w:rsidR="00F935E2" w:rsidRPr="00AC3426" w:rsidRDefault="003861F7" w:rsidP="00880269">
            <w:pPr>
              <w:jc w:val="center"/>
              <w:rPr>
                <w:rFonts w:asciiTheme="minorHAnsi" w:hAnsiTheme="minorHAnsi" w:cstheme="minorHAnsi"/>
              </w:rPr>
            </w:pPr>
            <w:r>
              <w:rPr>
                <w:rFonts w:asciiTheme="minorHAnsi" w:hAnsiTheme="minorHAnsi" w:cstheme="minorHAnsi"/>
              </w:rPr>
              <w:t xml:space="preserve">Reteče </w:t>
            </w:r>
          </w:p>
        </w:tc>
      </w:tr>
      <w:tr w:rsidR="00F935E2" w:rsidTr="00515B0C">
        <w:trPr>
          <w:gridAfter w:val="1"/>
          <w:wAfter w:w="38" w:type="dxa"/>
          <w:trHeight w:val="227"/>
        </w:trPr>
        <w:tc>
          <w:tcPr>
            <w:tcW w:w="4261" w:type="dxa"/>
            <w:gridSpan w:val="3"/>
            <w:tcBorders>
              <w:left w:val="nil"/>
            </w:tcBorders>
            <w:shd w:val="clear" w:color="auto" w:fill="DBE5F1" w:themeFill="accent1" w:themeFillTint="33"/>
            <w:vAlign w:val="center"/>
          </w:tcPr>
          <w:p w:rsidR="00F935E2" w:rsidRPr="00AC3426" w:rsidRDefault="00F935E2" w:rsidP="00880269">
            <w:pPr>
              <w:rPr>
                <w:rFonts w:asciiTheme="minorHAnsi" w:hAnsiTheme="minorHAnsi" w:cstheme="minorHAnsi"/>
                <w:b/>
              </w:rPr>
            </w:pPr>
            <w:r w:rsidRPr="00AC3426">
              <w:rPr>
                <w:rFonts w:asciiTheme="minorHAnsi" w:hAnsiTheme="minorHAnsi" w:cstheme="minorHAnsi"/>
                <w:b/>
              </w:rPr>
              <w:t>Metoda PP</w:t>
            </w:r>
          </w:p>
        </w:tc>
        <w:tc>
          <w:tcPr>
            <w:tcW w:w="3165" w:type="dxa"/>
            <w:gridSpan w:val="3"/>
            <w:vAlign w:val="center"/>
          </w:tcPr>
          <w:p w:rsidR="00F935E2" w:rsidRPr="00AC3426" w:rsidRDefault="00F935E2" w:rsidP="00880269">
            <w:pPr>
              <w:jc w:val="center"/>
              <w:rPr>
                <w:rFonts w:asciiTheme="minorHAnsi" w:hAnsiTheme="minorHAnsi" w:cstheme="minorHAnsi"/>
              </w:rPr>
            </w:pPr>
          </w:p>
        </w:tc>
        <w:tc>
          <w:tcPr>
            <w:tcW w:w="3301" w:type="dxa"/>
            <w:tcBorders>
              <w:right w:val="nil"/>
            </w:tcBorders>
            <w:vAlign w:val="center"/>
          </w:tcPr>
          <w:p w:rsidR="00F935E2" w:rsidRPr="00AC3426" w:rsidRDefault="00F935E2" w:rsidP="00880269">
            <w:pPr>
              <w:jc w:val="center"/>
              <w:rPr>
                <w:rFonts w:asciiTheme="minorHAnsi" w:hAnsiTheme="minorHAnsi" w:cstheme="minorHAnsi"/>
              </w:rPr>
            </w:pPr>
          </w:p>
        </w:tc>
      </w:tr>
      <w:tr w:rsidR="00F935E2" w:rsidTr="00515B0C">
        <w:trPr>
          <w:gridAfter w:val="1"/>
          <w:wAfter w:w="38" w:type="dxa"/>
          <w:trHeight w:val="227"/>
        </w:trPr>
        <w:tc>
          <w:tcPr>
            <w:tcW w:w="4261" w:type="dxa"/>
            <w:gridSpan w:val="3"/>
            <w:tcBorders>
              <w:left w:val="nil"/>
            </w:tcBorders>
            <w:shd w:val="clear" w:color="auto" w:fill="DBE5F1" w:themeFill="accent1" w:themeFillTint="33"/>
            <w:vAlign w:val="center"/>
          </w:tcPr>
          <w:p w:rsidR="00F935E2" w:rsidRPr="00AC3426" w:rsidRDefault="0088548A" w:rsidP="00880269">
            <w:pPr>
              <w:rPr>
                <w:rFonts w:asciiTheme="minorHAnsi" w:hAnsiTheme="minorHAnsi" w:cstheme="minorHAnsi"/>
                <w:b/>
              </w:rPr>
            </w:pPr>
            <w:r>
              <w:rPr>
                <w:rFonts w:asciiTheme="minorHAnsi" w:hAnsiTheme="minorHAnsi" w:cstheme="minorHAnsi"/>
                <w:b/>
              </w:rPr>
              <w:t>Prekvalifikacija</w:t>
            </w:r>
            <w:r w:rsidR="00F935E2" w:rsidRPr="00AC3426">
              <w:rPr>
                <w:rFonts w:asciiTheme="minorHAnsi" w:hAnsiTheme="minorHAnsi" w:cstheme="minorHAnsi"/>
                <w:b/>
              </w:rPr>
              <w:t xml:space="preserve"> VV</w:t>
            </w:r>
          </w:p>
        </w:tc>
        <w:tc>
          <w:tcPr>
            <w:tcW w:w="3165" w:type="dxa"/>
            <w:gridSpan w:val="3"/>
            <w:vAlign w:val="center"/>
          </w:tcPr>
          <w:p w:rsidR="00F935E2" w:rsidRPr="00AC3426" w:rsidRDefault="00F935E2" w:rsidP="00880269">
            <w:pPr>
              <w:jc w:val="center"/>
              <w:rPr>
                <w:rFonts w:asciiTheme="minorHAnsi" w:hAnsiTheme="minorHAnsi" w:cstheme="minorHAnsi"/>
              </w:rPr>
            </w:pPr>
          </w:p>
        </w:tc>
        <w:tc>
          <w:tcPr>
            <w:tcW w:w="3301" w:type="dxa"/>
            <w:tcBorders>
              <w:right w:val="nil"/>
            </w:tcBorders>
            <w:vAlign w:val="center"/>
          </w:tcPr>
          <w:p w:rsidR="00F935E2" w:rsidRPr="00AC3426" w:rsidRDefault="00F935E2" w:rsidP="00880269">
            <w:pPr>
              <w:jc w:val="center"/>
              <w:rPr>
                <w:rFonts w:asciiTheme="minorHAnsi" w:hAnsiTheme="minorHAnsi" w:cstheme="minorHAnsi"/>
              </w:rPr>
            </w:pPr>
          </w:p>
        </w:tc>
      </w:tr>
      <w:tr w:rsidR="00F935E2" w:rsidTr="00515B0C">
        <w:trPr>
          <w:gridAfter w:val="1"/>
          <w:wAfter w:w="38" w:type="dxa"/>
          <w:trHeight w:val="227"/>
        </w:trPr>
        <w:tc>
          <w:tcPr>
            <w:tcW w:w="4261" w:type="dxa"/>
            <w:gridSpan w:val="3"/>
            <w:tcBorders>
              <w:left w:val="nil"/>
            </w:tcBorders>
            <w:shd w:val="clear" w:color="auto" w:fill="DBE5F1" w:themeFill="accent1" w:themeFillTint="33"/>
            <w:vAlign w:val="center"/>
          </w:tcPr>
          <w:p w:rsidR="00F935E2" w:rsidRPr="00AC3426" w:rsidRDefault="0088548A" w:rsidP="00880269">
            <w:pPr>
              <w:rPr>
                <w:rFonts w:asciiTheme="minorHAnsi" w:hAnsiTheme="minorHAnsi" w:cstheme="minorHAnsi"/>
                <w:b/>
              </w:rPr>
            </w:pPr>
            <w:r>
              <w:rPr>
                <w:rFonts w:asciiTheme="minorHAnsi" w:hAnsiTheme="minorHAnsi" w:cstheme="minorHAnsi"/>
                <w:b/>
              </w:rPr>
              <w:t>Prekvalifikacija</w:t>
            </w:r>
            <w:r w:rsidR="006C6A5E">
              <w:rPr>
                <w:rFonts w:asciiTheme="minorHAnsi" w:hAnsiTheme="minorHAnsi" w:cstheme="minorHAnsi"/>
                <w:b/>
              </w:rPr>
              <w:t xml:space="preserve"> I</w:t>
            </w:r>
            <w:r w:rsidR="00F935E2" w:rsidRPr="00AC3426">
              <w:rPr>
                <w:rFonts w:asciiTheme="minorHAnsi" w:hAnsiTheme="minorHAnsi" w:cstheme="minorHAnsi"/>
                <w:b/>
              </w:rPr>
              <w:t>V</w:t>
            </w:r>
          </w:p>
        </w:tc>
        <w:tc>
          <w:tcPr>
            <w:tcW w:w="3165" w:type="dxa"/>
            <w:gridSpan w:val="3"/>
            <w:vAlign w:val="center"/>
          </w:tcPr>
          <w:p w:rsidR="00F935E2" w:rsidRPr="00AC3426" w:rsidRDefault="00F935E2" w:rsidP="00880269">
            <w:pPr>
              <w:jc w:val="center"/>
              <w:rPr>
                <w:rFonts w:asciiTheme="minorHAnsi" w:hAnsiTheme="minorHAnsi" w:cstheme="minorHAnsi"/>
              </w:rPr>
            </w:pPr>
          </w:p>
        </w:tc>
        <w:tc>
          <w:tcPr>
            <w:tcW w:w="3301" w:type="dxa"/>
            <w:tcBorders>
              <w:right w:val="nil"/>
            </w:tcBorders>
            <w:vAlign w:val="center"/>
          </w:tcPr>
          <w:p w:rsidR="00F935E2" w:rsidRPr="00AC3426" w:rsidRDefault="00F935E2" w:rsidP="00880269">
            <w:pPr>
              <w:jc w:val="center"/>
              <w:rPr>
                <w:rFonts w:asciiTheme="minorHAnsi" w:hAnsiTheme="minorHAnsi" w:cstheme="minorHAnsi"/>
              </w:rPr>
            </w:pPr>
          </w:p>
        </w:tc>
      </w:tr>
      <w:tr w:rsidR="00F935E2" w:rsidTr="00515B0C">
        <w:trPr>
          <w:gridAfter w:val="1"/>
          <w:wAfter w:w="38" w:type="dxa"/>
          <w:trHeight w:val="227"/>
        </w:trPr>
        <w:tc>
          <w:tcPr>
            <w:tcW w:w="4261" w:type="dxa"/>
            <w:gridSpan w:val="3"/>
            <w:tcBorders>
              <w:left w:val="nil"/>
              <w:bottom w:val="single" w:sz="4" w:space="0" w:color="auto"/>
            </w:tcBorders>
            <w:shd w:val="clear" w:color="auto" w:fill="DBE5F1" w:themeFill="accent1" w:themeFillTint="33"/>
            <w:vAlign w:val="center"/>
          </w:tcPr>
          <w:p w:rsidR="00F935E2" w:rsidRPr="00AC3426" w:rsidRDefault="0088548A" w:rsidP="00880269">
            <w:pPr>
              <w:rPr>
                <w:rFonts w:asciiTheme="minorHAnsi" w:hAnsiTheme="minorHAnsi" w:cstheme="minorHAnsi"/>
                <w:b/>
              </w:rPr>
            </w:pPr>
            <w:r>
              <w:rPr>
                <w:rFonts w:asciiTheme="minorHAnsi" w:hAnsiTheme="minorHAnsi" w:cstheme="minorHAnsi"/>
                <w:b/>
              </w:rPr>
              <w:t>Prekvalifikacija</w:t>
            </w:r>
            <w:r w:rsidR="00F935E2" w:rsidRPr="00AC3426">
              <w:rPr>
                <w:rFonts w:asciiTheme="minorHAnsi" w:hAnsiTheme="minorHAnsi" w:cstheme="minorHAnsi"/>
                <w:b/>
              </w:rPr>
              <w:t xml:space="preserve"> PP</w:t>
            </w:r>
          </w:p>
        </w:tc>
        <w:tc>
          <w:tcPr>
            <w:tcW w:w="3165" w:type="dxa"/>
            <w:gridSpan w:val="3"/>
            <w:tcBorders>
              <w:bottom w:val="single" w:sz="4" w:space="0" w:color="auto"/>
            </w:tcBorders>
            <w:vAlign w:val="center"/>
          </w:tcPr>
          <w:p w:rsidR="00F935E2" w:rsidRPr="00AC3426" w:rsidRDefault="00F935E2" w:rsidP="00880269">
            <w:pPr>
              <w:jc w:val="center"/>
              <w:rPr>
                <w:rFonts w:asciiTheme="minorHAnsi" w:hAnsiTheme="minorHAnsi" w:cstheme="minorHAnsi"/>
              </w:rPr>
            </w:pPr>
          </w:p>
        </w:tc>
        <w:tc>
          <w:tcPr>
            <w:tcW w:w="3301" w:type="dxa"/>
            <w:tcBorders>
              <w:bottom w:val="single" w:sz="4" w:space="0" w:color="auto"/>
              <w:right w:val="nil"/>
            </w:tcBorders>
            <w:vAlign w:val="center"/>
          </w:tcPr>
          <w:p w:rsidR="00F935E2" w:rsidRPr="00AC3426" w:rsidRDefault="00F935E2" w:rsidP="00880269">
            <w:pPr>
              <w:jc w:val="center"/>
              <w:rPr>
                <w:rFonts w:asciiTheme="minorHAnsi" w:hAnsiTheme="minorHAnsi" w:cstheme="minorHAnsi"/>
              </w:rPr>
            </w:pPr>
          </w:p>
        </w:tc>
      </w:tr>
      <w:tr w:rsidR="00F935E2" w:rsidTr="00880269">
        <w:trPr>
          <w:gridAfter w:val="1"/>
          <w:wAfter w:w="38" w:type="dxa"/>
          <w:trHeight w:val="227"/>
        </w:trPr>
        <w:tc>
          <w:tcPr>
            <w:tcW w:w="10727" w:type="dxa"/>
            <w:gridSpan w:val="7"/>
            <w:tcBorders>
              <w:left w:val="nil"/>
              <w:right w:val="nil"/>
            </w:tcBorders>
            <w:shd w:val="clear" w:color="auto" w:fill="FFFFFF" w:themeFill="background1"/>
            <w:vAlign w:val="center"/>
          </w:tcPr>
          <w:p w:rsidR="00F935E2" w:rsidRPr="006C6A5E" w:rsidRDefault="00F935E2" w:rsidP="00880269">
            <w:pPr>
              <w:jc w:val="center"/>
              <w:rPr>
                <w:rFonts w:asciiTheme="minorHAnsi" w:hAnsiTheme="minorHAnsi" w:cstheme="minorHAnsi"/>
                <w:sz w:val="18"/>
              </w:rPr>
            </w:pPr>
          </w:p>
        </w:tc>
      </w:tr>
      <w:tr w:rsidR="00F935E2" w:rsidTr="00515B0C">
        <w:trPr>
          <w:gridAfter w:val="1"/>
          <w:wAfter w:w="38" w:type="dxa"/>
          <w:trHeight w:val="408"/>
        </w:trPr>
        <w:tc>
          <w:tcPr>
            <w:tcW w:w="10727" w:type="dxa"/>
            <w:gridSpan w:val="7"/>
            <w:tcBorders>
              <w:left w:val="nil"/>
              <w:right w:val="nil"/>
            </w:tcBorders>
            <w:shd w:val="clear" w:color="auto" w:fill="8DB3E2" w:themeFill="text2" w:themeFillTint="66"/>
            <w:vAlign w:val="center"/>
          </w:tcPr>
          <w:p w:rsidR="00F935E2" w:rsidRPr="004760B0" w:rsidRDefault="00F935E2" w:rsidP="00880269">
            <w:pPr>
              <w:jc w:val="center"/>
              <w:rPr>
                <w:rFonts w:asciiTheme="minorHAnsi" w:hAnsiTheme="minorHAnsi" w:cstheme="minorHAnsi"/>
                <w:b/>
              </w:rPr>
            </w:pPr>
            <w:r w:rsidRPr="004760B0">
              <w:rPr>
                <w:rFonts w:asciiTheme="minorHAnsi" w:hAnsiTheme="minorHAnsi" w:cstheme="minorHAnsi"/>
                <w:b/>
                <w:sz w:val="24"/>
              </w:rPr>
              <w:t>Izkušnje z vodenjem skupine</w:t>
            </w:r>
          </w:p>
        </w:tc>
      </w:tr>
      <w:tr w:rsidR="00F935E2" w:rsidTr="00515B0C">
        <w:trPr>
          <w:gridAfter w:val="1"/>
          <w:wAfter w:w="38" w:type="dxa"/>
          <w:trHeight w:val="283"/>
        </w:trPr>
        <w:tc>
          <w:tcPr>
            <w:tcW w:w="4261" w:type="dxa"/>
            <w:gridSpan w:val="3"/>
            <w:tcBorders>
              <w:left w:val="nil"/>
            </w:tcBorders>
            <w:shd w:val="clear" w:color="auto" w:fill="DBE5F1" w:themeFill="accent1" w:themeFillTint="33"/>
            <w:vAlign w:val="center"/>
          </w:tcPr>
          <w:p w:rsidR="00F935E2" w:rsidRPr="0067242F" w:rsidRDefault="00F935E2" w:rsidP="00880269">
            <w:pPr>
              <w:jc w:val="center"/>
              <w:rPr>
                <w:rFonts w:asciiTheme="minorHAnsi" w:hAnsiTheme="minorHAnsi" w:cstheme="minorHAnsi"/>
                <w:b/>
              </w:rPr>
            </w:pPr>
            <w:r>
              <w:rPr>
                <w:rFonts w:asciiTheme="minorHAnsi" w:hAnsiTheme="minorHAnsi" w:cstheme="minorHAnsi"/>
                <w:b/>
              </w:rPr>
              <w:t xml:space="preserve">Funkcija </w:t>
            </w:r>
            <w:r w:rsidRPr="00AF7F26">
              <w:rPr>
                <w:rFonts w:asciiTheme="minorHAnsi" w:hAnsiTheme="minorHAnsi" w:cstheme="minorHAnsi"/>
                <w:i/>
                <w:sz w:val="18"/>
              </w:rPr>
              <w:t>(pomočnik</w:t>
            </w:r>
            <w:r>
              <w:rPr>
                <w:rFonts w:asciiTheme="minorHAnsi" w:hAnsiTheme="minorHAnsi" w:cstheme="minorHAnsi"/>
                <w:i/>
                <w:sz w:val="18"/>
              </w:rPr>
              <w:t xml:space="preserve"> voditelja</w:t>
            </w:r>
            <w:r w:rsidRPr="00AF7F26">
              <w:rPr>
                <w:rFonts w:asciiTheme="minorHAnsi" w:hAnsiTheme="minorHAnsi" w:cstheme="minorHAnsi"/>
                <w:i/>
                <w:sz w:val="18"/>
              </w:rPr>
              <w:t>, voditelj)</w:t>
            </w:r>
          </w:p>
        </w:tc>
        <w:tc>
          <w:tcPr>
            <w:tcW w:w="3165" w:type="dxa"/>
            <w:gridSpan w:val="3"/>
            <w:shd w:val="clear" w:color="auto" w:fill="DBE5F1" w:themeFill="accent1" w:themeFillTint="33"/>
            <w:vAlign w:val="center"/>
          </w:tcPr>
          <w:p w:rsidR="00F935E2" w:rsidRPr="0067242F" w:rsidRDefault="00F935E2" w:rsidP="00880269">
            <w:pPr>
              <w:jc w:val="center"/>
              <w:rPr>
                <w:rFonts w:asciiTheme="minorHAnsi" w:hAnsiTheme="minorHAnsi" w:cstheme="minorHAnsi"/>
                <w:b/>
              </w:rPr>
            </w:pPr>
            <w:r>
              <w:rPr>
                <w:rFonts w:asciiTheme="minorHAnsi" w:hAnsiTheme="minorHAnsi" w:cstheme="minorHAnsi"/>
                <w:b/>
              </w:rPr>
              <w:t>V</w:t>
            </w:r>
            <w:r w:rsidRPr="0067242F">
              <w:rPr>
                <w:rFonts w:asciiTheme="minorHAnsi" w:hAnsiTheme="minorHAnsi" w:cstheme="minorHAnsi"/>
                <w:b/>
              </w:rPr>
              <w:t>eja</w:t>
            </w:r>
          </w:p>
        </w:tc>
        <w:tc>
          <w:tcPr>
            <w:tcW w:w="3301" w:type="dxa"/>
            <w:tcBorders>
              <w:right w:val="nil"/>
            </w:tcBorders>
            <w:shd w:val="clear" w:color="auto" w:fill="DBE5F1" w:themeFill="accent1" w:themeFillTint="33"/>
            <w:vAlign w:val="center"/>
          </w:tcPr>
          <w:p w:rsidR="00F935E2" w:rsidRPr="0067242F" w:rsidRDefault="00F935E2" w:rsidP="00880269">
            <w:pPr>
              <w:jc w:val="center"/>
              <w:rPr>
                <w:rFonts w:asciiTheme="minorHAnsi" w:hAnsiTheme="minorHAnsi" w:cstheme="minorHAnsi"/>
                <w:b/>
              </w:rPr>
            </w:pPr>
            <w:r w:rsidRPr="0067242F">
              <w:rPr>
                <w:rFonts w:asciiTheme="minorHAnsi" w:hAnsiTheme="minorHAnsi" w:cstheme="minorHAnsi"/>
                <w:b/>
              </w:rPr>
              <w:t>V letih</w:t>
            </w:r>
          </w:p>
        </w:tc>
      </w:tr>
      <w:tr w:rsidR="00F935E2" w:rsidTr="00880269">
        <w:trPr>
          <w:gridAfter w:val="1"/>
          <w:wAfter w:w="38" w:type="dxa"/>
          <w:trHeight w:val="227"/>
        </w:trPr>
        <w:tc>
          <w:tcPr>
            <w:tcW w:w="4261" w:type="dxa"/>
            <w:gridSpan w:val="3"/>
            <w:tcBorders>
              <w:left w:val="nil"/>
            </w:tcBorders>
            <w:shd w:val="clear" w:color="auto" w:fill="FFFFFF" w:themeFill="background1"/>
            <w:vAlign w:val="center"/>
          </w:tcPr>
          <w:p w:rsidR="00F935E2" w:rsidRPr="00AC3426" w:rsidRDefault="003861F7" w:rsidP="00880269">
            <w:pPr>
              <w:rPr>
                <w:rFonts w:asciiTheme="minorHAnsi" w:hAnsiTheme="minorHAnsi" w:cstheme="minorHAnsi"/>
                <w:b/>
              </w:rPr>
            </w:pPr>
            <w:r>
              <w:rPr>
                <w:rFonts w:asciiTheme="minorHAnsi" w:hAnsiTheme="minorHAnsi" w:cstheme="minorHAnsi"/>
                <w:b/>
              </w:rPr>
              <w:t>Pomočnik voditelja</w:t>
            </w:r>
          </w:p>
        </w:tc>
        <w:tc>
          <w:tcPr>
            <w:tcW w:w="3165" w:type="dxa"/>
            <w:gridSpan w:val="3"/>
            <w:vAlign w:val="center"/>
          </w:tcPr>
          <w:p w:rsidR="00F935E2" w:rsidRPr="00AC3426" w:rsidRDefault="003861F7" w:rsidP="00880269">
            <w:pPr>
              <w:jc w:val="center"/>
              <w:rPr>
                <w:rFonts w:asciiTheme="minorHAnsi" w:hAnsiTheme="minorHAnsi" w:cstheme="minorHAnsi"/>
              </w:rPr>
            </w:pPr>
            <w:r>
              <w:rPr>
                <w:rFonts w:asciiTheme="minorHAnsi" w:hAnsiTheme="minorHAnsi" w:cstheme="minorHAnsi"/>
              </w:rPr>
              <w:t>IV</w:t>
            </w:r>
          </w:p>
        </w:tc>
        <w:tc>
          <w:tcPr>
            <w:tcW w:w="3301" w:type="dxa"/>
            <w:tcBorders>
              <w:right w:val="nil"/>
            </w:tcBorders>
            <w:vAlign w:val="center"/>
          </w:tcPr>
          <w:p w:rsidR="00F935E2" w:rsidRPr="00AC3426" w:rsidRDefault="003861F7" w:rsidP="00880269">
            <w:pPr>
              <w:jc w:val="center"/>
              <w:rPr>
                <w:rFonts w:asciiTheme="minorHAnsi" w:hAnsiTheme="minorHAnsi" w:cstheme="minorHAnsi"/>
              </w:rPr>
            </w:pPr>
            <w:r>
              <w:rPr>
                <w:rFonts w:asciiTheme="minorHAnsi" w:hAnsiTheme="minorHAnsi" w:cstheme="minorHAnsi"/>
              </w:rPr>
              <w:t>2012/2013</w:t>
            </w:r>
          </w:p>
        </w:tc>
      </w:tr>
      <w:tr w:rsidR="00F935E2" w:rsidTr="00880269">
        <w:trPr>
          <w:gridAfter w:val="1"/>
          <w:wAfter w:w="38" w:type="dxa"/>
          <w:trHeight w:val="227"/>
        </w:trPr>
        <w:tc>
          <w:tcPr>
            <w:tcW w:w="4261" w:type="dxa"/>
            <w:gridSpan w:val="3"/>
            <w:tcBorders>
              <w:left w:val="nil"/>
            </w:tcBorders>
            <w:shd w:val="clear" w:color="auto" w:fill="FFFFFF" w:themeFill="background1"/>
            <w:vAlign w:val="center"/>
          </w:tcPr>
          <w:p w:rsidR="00F935E2" w:rsidRPr="00AC3426" w:rsidRDefault="00925858" w:rsidP="00880269">
            <w:pPr>
              <w:rPr>
                <w:rFonts w:asciiTheme="minorHAnsi" w:hAnsiTheme="minorHAnsi" w:cstheme="minorHAnsi"/>
                <w:b/>
              </w:rPr>
            </w:pPr>
            <w:r>
              <w:rPr>
                <w:rFonts w:asciiTheme="minorHAnsi" w:hAnsiTheme="minorHAnsi" w:cstheme="minorHAnsi"/>
                <w:b/>
              </w:rPr>
              <w:t>Č</w:t>
            </w:r>
            <w:r w:rsidR="003861F7">
              <w:rPr>
                <w:rFonts w:asciiTheme="minorHAnsi" w:hAnsiTheme="minorHAnsi" w:cstheme="minorHAnsi"/>
                <w:b/>
              </w:rPr>
              <w:t>etovodja</w:t>
            </w:r>
          </w:p>
        </w:tc>
        <w:tc>
          <w:tcPr>
            <w:tcW w:w="3165" w:type="dxa"/>
            <w:gridSpan w:val="3"/>
            <w:vAlign w:val="center"/>
          </w:tcPr>
          <w:p w:rsidR="00F935E2" w:rsidRPr="00AC3426" w:rsidRDefault="003861F7" w:rsidP="00880269">
            <w:pPr>
              <w:jc w:val="center"/>
              <w:rPr>
                <w:rFonts w:asciiTheme="minorHAnsi" w:hAnsiTheme="minorHAnsi" w:cstheme="minorHAnsi"/>
              </w:rPr>
            </w:pPr>
            <w:r>
              <w:rPr>
                <w:rFonts w:asciiTheme="minorHAnsi" w:hAnsiTheme="minorHAnsi" w:cstheme="minorHAnsi"/>
              </w:rPr>
              <w:t>IV</w:t>
            </w:r>
          </w:p>
        </w:tc>
        <w:tc>
          <w:tcPr>
            <w:tcW w:w="3301" w:type="dxa"/>
            <w:tcBorders>
              <w:right w:val="nil"/>
            </w:tcBorders>
            <w:vAlign w:val="center"/>
          </w:tcPr>
          <w:p w:rsidR="00F935E2" w:rsidRPr="00AC3426" w:rsidRDefault="003861F7" w:rsidP="00880269">
            <w:pPr>
              <w:jc w:val="center"/>
              <w:rPr>
                <w:rFonts w:asciiTheme="minorHAnsi" w:hAnsiTheme="minorHAnsi" w:cstheme="minorHAnsi"/>
              </w:rPr>
            </w:pPr>
            <w:r>
              <w:rPr>
                <w:rFonts w:asciiTheme="minorHAnsi" w:hAnsiTheme="minorHAnsi" w:cstheme="minorHAnsi"/>
              </w:rPr>
              <w:t>2013/2014</w:t>
            </w:r>
          </w:p>
        </w:tc>
      </w:tr>
      <w:tr w:rsidR="00F935E2" w:rsidTr="00880269">
        <w:trPr>
          <w:gridAfter w:val="1"/>
          <w:wAfter w:w="38" w:type="dxa"/>
          <w:trHeight w:val="227"/>
        </w:trPr>
        <w:tc>
          <w:tcPr>
            <w:tcW w:w="4261" w:type="dxa"/>
            <w:gridSpan w:val="3"/>
            <w:tcBorders>
              <w:left w:val="nil"/>
            </w:tcBorders>
            <w:shd w:val="clear" w:color="auto" w:fill="FFFFFF" w:themeFill="background1"/>
            <w:vAlign w:val="center"/>
          </w:tcPr>
          <w:p w:rsidR="00F935E2" w:rsidRPr="00AC3426" w:rsidRDefault="00F935E2" w:rsidP="00880269">
            <w:pPr>
              <w:rPr>
                <w:rFonts w:asciiTheme="minorHAnsi" w:hAnsiTheme="minorHAnsi" w:cstheme="minorHAnsi"/>
                <w:b/>
              </w:rPr>
            </w:pPr>
          </w:p>
        </w:tc>
        <w:tc>
          <w:tcPr>
            <w:tcW w:w="3165" w:type="dxa"/>
            <w:gridSpan w:val="3"/>
            <w:vAlign w:val="center"/>
          </w:tcPr>
          <w:p w:rsidR="00F935E2" w:rsidRPr="00AC3426" w:rsidRDefault="00F935E2" w:rsidP="00880269">
            <w:pPr>
              <w:jc w:val="center"/>
              <w:rPr>
                <w:rFonts w:asciiTheme="minorHAnsi" w:hAnsiTheme="minorHAnsi" w:cstheme="minorHAnsi"/>
              </w:rPr>
            </w:pPr>
          </w:p>
        </w:tc>
        <w:tc>
          <w:tcPr>
            <w:tcW w:w="3301" w:type="dxa"/>
            <w:tcBorders>
              <w:right w:val="nil"/>
            </w:tcBorders>
            <w:vAlign w:val="center"/>
          </w:tcPr>
          <w:p w:rsidR="00F935E2" w:rsidRPr="00AC3426" w:rsidRDefault="00F935E2" w:rsidP="00880269">
            <w:pPr>
              <w:jc w:val="center"/>
              <w:rPr>
                <w:rFonts w:asciiTheme="minorHAnsi" w:hAnsiTheme="minorHAnsi" w:cstheme="minorHAnsi"/>
              </w:rPr>
            </w:pPr>
          </w:p>
        </w:tc>
      </w:tr>
      <w:tr w:rsidR="002E77D2" w:rsidTr="00880269">
        <w:trPr>
          <w:gridAfter w:val="1"/>
          <w:wAfter w:w="38" w:type="dxa"/>
          <w:trHeight w:val="227"/>
        </w:trPr>
        <w:tc>
          <w:tcPr>
            <w:tcW w:w="4261" w:type="dxa"/>
            <w:gridSpan w:val="3"/>
            <w:tcBorders>
              <w:left w:val="nil"/>
            </w:tcBorders>
            <w:shd w:val="clear" w:color="auto" w:fill="FFFFFF" w:themeFill="background1"/>
            <w:vAlign w:val="center"/>
          </w:tcPr>
          <w:p w:rsidR="002E77D2" w:rsidRPr="00AC3426" w:rsidRDefault="002E77D2" w:rsidP="00880269">
            <w:pPr>
              <w:rPr>
                <w:rFonts w:asciiTheme="minorHAnsi" w:hAnsiTheme="minorHAnsi" w:cstheme="minorHAnsi"/>
                <w:b/>
              </w:rPr>
            </w:pPr>
          </w:p>
        </w:tc>
        <w:tc>
          <w:tcPr>
            <w:tcW w:w="3165" w:type="dxa"/>
            <w:gridSpan w:val="3"/>
            <w:vAlign w:val="center"/>
          </w:tcPr>
          <w:p w:rsidR="002E77D2" w:rsidRPr="00AC3426" w:rsidRDefault="002E77D2" w:rsidP="00880269">
            <w:pPr>
              <w:jc w:val="center"/>
              <w:rPr>
                <w:rFonts w:asciiTheme="minorHAnsi" w:hAnsiTheme="minorHAnsi" w:cstheme="minorHAnsi"/>
              </w:rPr>
            </w:pPr>
          </w:p>
        </w:tc>
        <w:tc>
          <w:tcPr>
            <w:tcW w:w="3301" w:type="dxa"/>
            <w:tcBorders>
              <w:right w:val="nil"/>
            </w:tcBorders>
            <w:vAlign w:val="center"/>
          </w:tcPr>
          <w:p w:rsidR="002E77D2" w:rsidRPr="00AC3426" w:rsidRDefault="002E77D2" w:rsidP="00880269">
            <w:pPr>
              <w:jc w:val="center"/>
              <w:rPr>
                <w:rFonts w:asciiTheme="minorHAnsi" w:hAnsiTheme="minorHAnsi" w:cstheme="minorHAnsi"/>
              </w:rPr>
            </w:pPr>
          </w:p>
        </w:tc>
      </w:tr>
      <w:tr w:rsidR="00F935E2" w:rsidTr="00880269">
        <w:trPr>
          <w:gridAfter w:val="1"/>
          <w:wAfter w:w="38" w:type="dxa"/>
          <w:trHeight w:val="227"/>
        </w:trPr>
        <w:tc>
          <w:tcPr>
            <w:tcW w:w="4261" w:type="dxa"/>
            <w:gridSpan w:val="3"/>
            <w:tcBorders>
              <w:left w:val="nil"/>
              <w:right w:val="nil"/>
            </w:tcBorders>
            <w:shd w:val="clear" w:color="auto" w:fill="FFFFFF" w:themeFill="background1"/>
            <w:vAlign w:val="center"/>
          </w:tcPr>
          <w:p w:rsidR="00F935E2" w:rsidRPr="00AC3426" w:rsidRDefault="00F935E2" w:rsidP="00880269">
            <w:pPr>
              <w:rPr>
                <w:rFonts w:asciiTheme="minorHAnsi" w:hAnsiTheme="minorHAnsi" w:cstheme="minorHAnsi"/>
                <w:b/>
              </w:rPr>
            </w:pPr>
          </w:p>
        </w:tc>
        <w:tc>
          <w:tcPr>
            <w:tcW w:w="3165" w:type="dxa"/>
            <w:gridSpan w:val="3"/>
            <w:tcBorders>
              <w:left w:val="nil"/>
              <w:right w:val="nil"/>
            </w:tcBorders>
            <w:vAlign w:val="center"/>
          </w:tcPr>
          <w:p w:rsidR="00F935E2" w:rsidRPr="006C6A5E" w:rsidRDefault="00F935E2" w:rsidP="00880269">
            <w:pPr>
              <w:jc w:val="center"/>
              <w:rPr>
                <w:rFonts w:asciiTheme="minorHAnsi" w:hAnsiTheme="minorHAnsi" w:cstheme="minorHAnsi"/>
                <w:sz w:val="18"/>
              </w:rPr>
            </w:pPr>
          </w:p>
        </w:tc>
        <w:tc>
          <w:tcPr>
            <w:tcW w:w="3301" w:type="dxa"/>
            <w:tcBorders>
              <w:left w:val="nil"/>
              <w:right w:val="nil"/>
            </w:tcBorders>
            <w:vAlign w:val="center"/>
          </w:tcPr>
          <w:p w:rsidR="00F935E2" w:rsidRPr="00AC3426" w:rsidRDefault="00F935E2" w:rsidP="00880269">
            <w:pPr>
              <w:jc w:val="center"/>
              <w:rPr>
                <w:rFonts w:asciiTheme="minorHAnsi" w:hAnsiTheme="minorHAnsi" w:cstheme="minorHAnsi"/>
              </w:rPr>
            </w:pPr>
          </w:p>
        </w:tc>
      </w:tr>
      <w:tr w:rsidR="00F935E2" w:rsidTr="00515B0C">
        <w:trPr>
          <w:gridAfter w:val="1"/>
          <w:wAfter w:w="38" w:type="dxa"/>
          <w:trHeight w:val="408"/>
        </w:trPr>
        <w:tc>
          <w:tcPr>
            <w:tcW w:w="10727" w:type="dxa"/>
            <w:gridSpan w:val="7"/>
            <w:tcBorders>
              <w:left w:val="nil"/>
            </w:tcBorders>
            <w:shd w:val="clear" w:color="auto" w:fill="8DB3E2" w:themeFill="text2" w:themeFillTint="66"/>
            <w:vAlign w:val="center"/>
          </w:tcPr>
          <w:p w:rsidR="00F935E2" w:rsidRPr="00F53DC6" w:rsidRDefault="00F935E2" w:rsidP="00880269">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ind w:left="5677" w:hanging="5700"/>
              <w:jc w:val="center"/>
              <w:rPr>
                <w:rFonts w:asciiTheme="minorHAnsi" w:hAnsiTheme="minorHAnsi" w:cstheme="minorHAnsi"/>
                <w:b/>
              </w:rPr>
            </w:pPr>
            <w:r w:rsidRPr="00C50F21">
              <w:rPr>
                <w:rFonts w:asciiTheme="minorHAnsi" w:hAnsiTheme="minorHAnsi" w:cstheme="minorHAnsi"/>
                <w:b/>
                <w:sz w:val="24"/>
              </w:rPr>
              <w:t>Udeležba na državnih srečanjih</w:t>
            </w:r>
            <w:r>
              <w:rPr>
                <w:rFonts w:asciiTheme="minorHAnsi" w:hAnsiTheme="minorHAnsi" w:cstheme="minorHAnsi"/>
                <w:b/>
              </w:rPr>
              <w:t xml:space="preserve"> </w:t>
            </w:r>
            <w:r w:rsidRPr="004B620F">
              <w:rPr>
                <w:rFonts w:asciiTheme="minorHAnsi" w:hAnsiTheme="minorHAnsi" w:cstheme="minorHAnsi"/>
                <w:i/>
              </w:rPr>
              <w:t>(vpiši zadnje tri)</w:t>
            </w:r>
          </w:p>
        </w:tc>
      </w:tr>
      <w:tr w:rsidR="00F935E2" w:rsidTr="00515B0C">
        <w:trPr>
          <w:gridAfter w:val="1"/>
          <w:wAfter w:w="38" w:type="dxa"/>
          <w:trHeight w:val="283"/>
        </w:trPr>
        <w:tc>
          <w:tcPr>
            <w:tcW w:w="4261" w:type="dxa"/>
            <w:gridSpan w:val="3"/>
            <w:tcBorders>
              <w:left w:val="nil"/>
            </w:tcBorders>
            <w:shd w:val="clear" w:color="auto" w:fill="DBE5F1" w:themeFill="accent1" w:themeFillTint="33"/>
            <w:vAlign w:val="center"/>
          </w:tcPr>
          <w:p w:rsidR="00F935E2" w:rsidRPr="0067242F" w:rsidRDefault="00F935E2" w:rsidP="00880269">
            <w:pPr>
              <w:jc w:val="center"/>
              <w:rPr>
                <w:rFonts w:asciiTheme="minorHAnsi" w:hAnsiTheme="minorHAnsi" w:cstheme="minorHAnsi"/>
                <w:b/>
              </w:rPr>
            </w:pPr>
            <w:r w:rsidRPr="0067242F">
              <w:rPr>
                <w:rFonts w:asciiTheme="minorHAnsi" w:hAnsiTheme="minorHAnsi" w:cstheme="minorHAnsi"/>
                <w:b/>
              </w:rPr>
              <w:t xml:space="preserve">Vrsta </w:t>
            </w:r>
            <w:r>
              <w:rPr>
                <w:rFonts w:asciiTheme="minorHAnsi" w:hAnsiTheme="minorHAnsi" w:cstheme="minorHAnsi"/>
                <w:b/>
              </w:rPr>
              <w:t>DSV</w:t>
            </w:r>
          </w:p>
        </w:tc>
        <w:tc>
          <w:tcPr>
            <w:tcW w:w="3165" w:type="dxa"/>
            <w:gridSpan w:val="3"/>
            <w:shd w:val="clear" w:color="auto" w:fill="DBE5F1" w:themeFill="accent1" w:themeFillTint="33"/>
            <w:vAlign w:val="center"/>
          </w:tcPr>
          <w:p w:rsidR="00F935E2" w:rsidRPr="0067242F" w:rsidRDefault="00F935E2" w:rsidP="00880269">
            <w:pPr>
              <w:jc w:val="center"/>
              <w:rPr>
                <w:rFonts w:asciiTheme="minorHAnsi" w:hAnsiTheme="minorHAnsi" w:cstheme="minorHAnsi"/>
                <w:b/>
              </w:rPr>
            </w:pPr>
            <w:r w:rsidRPr="0067242F">
              <w:rPr>
                <w:rFonts w:asciiTheme="minorHAnsi" w:hAnsiTheme="minorHAnsi" w:cstheme="minorHAnsi"/>
                <w:b/>
              </w:rPr>
              <w:t>Leto</w:t>
            </w:r>
          </w:p>
        </w:tc>
        <w:tc>
          <w:tcPr>
            <w:tcW w:w="3301" w:type="dxa"/>
            <w:tcBorders>
              <w:right w:val="nil"/>
            </w:tcBorders>
            <w:shd w:val="clear" w:color="auto" w:fill="DBE5F1" w:themeFill="accent1" w:themeFillTint="33"/>
            <w:vAlign w:val="center"/>
          </w:tcPr>
          <w:p w:rsidR="00F935E2" w:rsidRPr="0067242F" w:rsidRDefault="00F935E2" w:rsidP="00880269">
            <w:pPr>
              <w:jc w:val="center"/>
              <w:rPr>
                <w:rFonts w:asciiTheme="minorHAnsi" w:hAnsiTheme="minorHAnsi" w:cstheme="minorHAnsi"/>
                <w:b/>
              </w:rPr>
            </w:pPr>
            <w:r w:rsidRPr="0067242F">
              <w:rPr>
                <w:rFonts w:asciiTheme="minorHAnsi" w:hAnsiTheme="minorHAnsi" w:cstheme="minorHAnsi"/>
                <w:b/>
              </w:rPr>
              <w:t>Kraj</w:t>
            </w:r>
          </w:p>
        </w:tc>
      </w:tr>
      <w:tr w:rsidR="00F935E2" w:rsidTr="00880269">
        <w:trPr>
          <w:gridAfter w:val="1"/>
          <w:wAfter w:w="38" w:type="dxa"/>
          <w:trHeight w:val="227"/>
        </w:trPr>
        <w:tc>
          <w:tcPr>
            <w:tcW w:w="4261" w:type="dxa"/>
            <w:gridSpan w:val="3"/>
            <w:tcBorders>
              <w:left w:val="nil"/>
            </w:tcBorders>
            <w:shd w:val="clear" w:color="auto" w:fill="FFFFFF" w:themeFill="background1"/>
            <w:vAlign w:val="center"/>
          </w:tcPr>
          <w:p w:rsidR="00F935E2" w:rsidRPr="00AC3426" w:rsidRDefault="003861F7" w:rsidP="00880269">
            <w:pPr>
              <w:rPr>
                <w:rFonts w:asciiTheme="minorHAnsi" w:hAnsiTheme="minorHAnsi" w:cstheme="minorHAnsi"/>
                <w:b/>
              </w:rPr>
            </w:pPr>
            <w:r>
              <w:rPr>
                <w:rFonts w:asciiTheme="minorHAnsi" w:hAnsiTheme="minorHAnsi" w:cstheme="minorHAnsi"/>
                <w:b/>
              </w:rPr>
              <w:t>DSV IV</w:t>
            </w:r>
          </w:p>
        </w:tc>
        <w:tc>
          <w:tcPr>
            <w:tcW w:w="3165" w:type="dxa"/>
            <w:gridSpan w:val="3"/>
            <w:vAlign w:val="center"/>
          </w:tcPr>
          <w:p w:rsidR="00F935E2" w:rsidRPr="00AC3426" w:rsidRDefault="00B6060C" w:rsidP="00880269">
            <w:pPr>
              <w:jc w:val="center"/>
              <w:rPr>
                <w:rFonts w:asciiTheme="minorHAnsi" w:hAnsiTheme="minorHAnsi" w:cstheme="minorHAnsi"/>
              </w:rPr>
            </w:pPr>
            <w:r>
              <w:rPr>
                <w:rFonts w:asciiTheme="minorHAnsi" w:hAnsiTheme="minorHAnsi" w:cstheme="minorHAnsi"/>
              </w:rPr>
              <w:t>2012</w:t>
            </w:r>
          </w:p>
        </w:tc>
        <w:tc>
          <w:tcPr>
            <w:tcW w:w="3301" w:type="dxa"/>
            <w:tcBorders>
              <w:right w:val="nil"/>
            </w:tcBorders>
            <w:vAlign w:val="center"/>
          </w:tcPr>
          <w:p w:rsidR="00F935E2" w:rsidRPr="00AC3426" w:rsidRDefault="00B6060C" w:rsidP="00880269">
            <w:pPr>
              <w:jc w:val="center"/>
              <w:rPr>
                <w:rFonts w:asciiTheme="minorHAnsi" w:hAnsiTheme="minorHAnsi" w:cstheme="minorHAnsi"/>
              </w:rPr>
            </w:pPr>
            <w:r>
              <w:rPr>
                <w:rFonts w:asciiTheme="minorHAnsi" w:hAnsiTheme="minorHAnsi" w:cstheme="minorHAnsi"/>
              </w:rPr>
              <w:t>Slovenske Konjice</w:t>
            </w:r>
          </w:p>
        </w:tc>
      </w:tr>
      <w:tr w:rsidR="00F935E2" w:rsidTr="00880269">
        <w:trPr>
          <w:gridAfter w:val="1"/>
          <w:wAfter w:w="38" w:type="dxa"/>
          <w:trHeight w:val="227"/>
        </w:trPr>
        <w:tc>
          <w:tcPr>
            <w:tcW w:w="4261" w:type="dxa"/>
            <w:gridSpan w:val="3"/>
            <w:tcBorders>
              <w:left w:val="nil"/>
            </w:tcBorders>
            <w:shd w:val="clear" w:color="auto" w:fill="FFFFFF" w:themeFill="background1"/>
            <w:vAlign w:val="center"/>
          </w:tcPr>
          <w:p w:rsidR="00F935E2" w:rsidRPr="00AC3426" w:rsidRDefault="003861F7" w:rsidP="00880269">
            <w:pPr>
              <w:rPr>
                <w:rFonts w:asciiTheme="minorHAnsi" w:hAnsiTheme="minorHAnsi" w:cstheme="minorHAnsi"/>
                <w:b/>
              </w:rPr>
            </w:pPr>
            <w:r>
              <w:rPr>
                <w:rFonts w:asciiTheme="minorHAnsi" w:hAnsiTheme="minorHAnsi" w:cstheme="minorHAnsi"/>
                <w:b/>
              </w:rPr>
              <w:t>DSV IV</w:t>
            </w:r>
          </w:p>
        </w:tc>
        <w:tc>
          <w:tcPr>
            <w:tcW w:w="3165" w:type="dxa"/>
            <w:gridSpan w:val="3"/>
            <w:vAlign w:val="center"/>
          </w:tcPr>
          <w:p w:rsidR="00F935E2" w:rsidRPr="00AC3426" w:rsidRDefault="003861F7" w:rsidP="00880269">
            <w:pPr>
              <w:jc w:val="center"/>
              <w:rPr>
                <w:rFonts w:asciiTheme="minorHAnsi" w:hAnsiTheme="minorHAnsi" w:cstheme="minorHAnsi"/>
              </w:rPr>
            </w:pPr>
            <w:r>
              <w:rPr>
                <w:rFonts w:asciiTheme="minorHAnsi" w:hAnsiTheme="minorHAnsi" w:cstheme="minorHAnsi"/>
              </w:rPr>
              <w:t>2013</w:t>
            </w:r>
          </w:p>
        </w:tc>
        <w:tc>
          <w:tcPr>
            <w:tcW w:w="3301" w:type="dxa"/>
            <w:tcBorders>
              <w:right w:val="nil"/>
            </w:tcBorders>
            <w:vAlign w:val="center"/>
          </w:tcPr>
          <w:p w:rsidR="00F935E2" w:rsidRPr="00AC3426" w:rsidRDefault="003861F7" w:rsidP="00880269">
            <w:pPr>
              <w:jc w:val="center"/>
              <w:rPr>
                <w:rFonts w:asciiTheme="minorHAnsi" w:hAnsiTheme="minorHAnsi" w:cstheme="minorHAnsi"/>
              </w:rPr>
            </w:pPr>
            <w:r>
              <w:rPr>
                <w:rFonts w:asciiTheme="minorHAnsi" w:hAnsiTheme="minorHAnsi" w:cstheme="minorHAnsi"/>
              </w:rPr>
              <w:t>Cerknica</w:t>
            </w:r>
          </w:p>
        </w:tc>
      </w:tr>
      <w:tr w:rsidR="00F935E2" w:rsidTr="00880269">
        <w:trPr>
          <w:gridAfter w:val="1"/>
          <w:wAfter w:w="38" w:type="dxa"/>
          <w:trHeight w:val="227"/>
        </w:trPr>
        <w:tc>
          <w:tcPr>
            <w:tcW w:w="4261" w:type="dxa"/>
            <w:gridSpan w:val="3"/>
            <w:tcBorders>
              <w:left w:val="nil"/>
              <w:bottom w:val="single" w:sz="4" w:space="0" w:color="auto"/>
            </w:tcBorders>
            <w:shd w:val="clear" w:color="auto" w:fill="FFFFFF" w:themeFill="background1"/>
            <w:vAlign w:val="center"/>
          </w:tcPr>
          <w:p w:rsidR="00F935E2" w:rsidRPr="00AC3426" w:rsidRDefault="00F935E2" w:rsidP="00880269">
            <w:pPr>
              <w:rPr>
                <w:rFonts w:asciiTheme="minorHAnsi" w:hAnsiTheme="minorHAnsi" w:cstheme="minorHAnsi"/>
                <w:b/>
              </w:rPr>
            </w:pPr>
          </w:p>
        </w:tc>
        <w:tc>
          <w:tcPr>
            <w:tcW w:w="3165" w:type="dxa"/>
            <w:gridSpan w:val="3"/>
            <w:tcBorders>
              <w:bottom w:val="single" w:sz="4" w:space="0" w:color="auto"/>
            </w:tcBorders>
            <w:vAlign w:val="center"/>
          </w:tcPr>
          <w:p w:rsidR="00F935E2" w:rsidRPr="00AC3426" w:rsidRDefault="00F935E2" w:rsidP="00880269">
            <w:pPr>
              <w:jc w:val="center"/>
              <w:rPr>
                <w:rFonts w:asciiTheme="minorHAnsi" w:hAnsiTheme="minorHAnsi" w:cstheme="minorHAnsi"/>
              </w:rPr>
            </w:pPr>
          </w:p>
        </w:tc>
        <w:tc>
          <w:tcPr>
            <w:tcW w:w="3301" w:type="dxa"/>
            <w:tcBorders>
              <w:bottom w:val="single" w:sz="4" w:space="0" w:color="auto"/>
              <w:right w:val="nil"/>
            </w:tcBorders>
            <w:vAlign w:val="center"/>
          </w:tcPr>
          <w:p w:rsidR="00F935E2" w:rsidRPr="00AC3426" w:rsidRDefault="00F935E2" w:rsidP="00880269">
            <w:pPr>
              <w:jc w:val="center"/>
              <w:rPr>
                <w:rFonts w:asciiTheme="minorHAnsi" w:hAnsiTheme="minorHAnsi" w:cstheme="minorHAnsi"/>
              </w:rPr>
            </w:pPr>
          </w:p>
        </w:tc>
      </w:tr>
      <w:tr w:rsidR="00F935E2" w:rsidTr="00880269">
        <w:trPr>
          <w:gridAfter w:val="1"/>
          <w:wAfter w:w="38" w:type="dxa"/>
          <w:trHeight w:val="227"/>
        </w:trPr>
        <w:tc>
          <w:tcPr>
            <w:tcW w:w="4261" w:type="dxa"/>
            <w:gridSpan w:val="3"/>
            <w:tcBorders>
              <w:left w:val="nil"/>
              <w:right w:val="nil"/>
            </w:tcBorders>
            <w:shd w:val="clear" w:color="auto" w:fill="FFFFFF" w:themeFill="background1"/>
            <w:vAlign w:val="center"/>
          </w:tcPr>
          <w:p w:rsidR="00F935E2" w:rsidRPr="00AC3426" w:rsidRDefault="00F935E2" w:rsidP="00880269">
            <w:pPr>
              <w:rPr>
                <w:rFonts w:asciiTheme="minorHAnsi" w:hAnsiTheme="minorHAnsi" w:cstheme="minorHAnsi"/>
                <w:b/>
              </w:rPr>
            </w:pPr>
          </w:p>
        </w:tc>
        <w:tc>
          <w:tcPr>
            <w:tcW w:w="3165" w:type="dxa"/>
            <w:gridSpan w:val="3"/>
            <w:tcBorders>
              <w:left w:val="nil"/>
              <w:right w:val="nil"/>
            </w:tcBorders>
            <w:vAlign w:val="center"/>
          </w:tcPr>
          <w:p w:rsidR="00F935E2" w:rsidRPr="006C6A5E" w:rsidRDefault="00F935E2" w:rsidP="00880269">
            <w:pPr>
              <w:jc w:val="center"/>
              <w:rPr>
                <w:rFonts w:asciiTheme="minorHAnsi" w:hAnsiTheme="minorHAnsi" w:cstheme="minorHAnsi"/>
                <w:sz w:val="18"/>
              </w:rPr>
            </w:pPr>
          </w:p>
        </w:tc>
        <w:tc>
          <w:tcPr>
            <w:tcW w:w="3301" w:type="dxa"/>
            <w:tcBorders>
              <w:left w:val="nil"/>
              <w:right w:val="nil"/>
            </w:tcBorders>
            <w:vAlign w:val="center"/>
          </w:tcPr>
          <w:p w:rsidR="00F935E2" w:rsidRPr="00AC3426" w:rsidRDefault="00F935E2" w:rsidP="00880269">
            <w:pPr>
              <w:jc w:val="center"/>
              <w:rPr>
                <w:rFonts w:asciiTheme="minorHAnsi" w:hAnsiTheme="minorHAnsi" w:cstheme="minorHAnsi"/>
              </w:rPr>
            </w:pPr>
          </w:p>
        </w:tc>
      </w:tr>
      <w:tr w:rsidR="00F935E2" w:rsidRPr="0072079D" w:rsidTr="00515B0C">
        <w:trPr>
          <w:gridAfter w:val="1"/>
          <w:wAfter w:w="38" w:type="dxa"/>
          <w:trHeight w:val="408"/>
        </w:trPr>
        <w:tc>
          <w:tcPr>
            <w:tcW w:w="10727" w:type="dxa"/>
            <w:gridSpan w:val="7"/>
            <w:tcBorders>
              <w:left w:val="nil"/>
              <w:right w:val="nil"/>
            </w:tcBorders>
            <w:shd w:val="clear" w:color="auto" w:fill="8DB3E2" w:themeFill="text2" w:themeFillTint="66"/>
            <w:vAlign w:val="center"/>
          </w:tcPr>
          <w:p w:rsidR="00F935E2" w:rsidRPr="0059436C" w:rsidRDefault="00F935E2" w:rsidP="00880269">
            <w:pPr>
              <w:jc w:val="center"/>
              <w:rPr>
                <w:rFonts w:asciiTheme="minorHAnsi" w:hAnsiTheme="minorHAnsi" w:cstheme="minorHAnsi"/>
                <w:b/>
              </w:rPr>
            </w:pPr>
            <w:r w:rsidRPr="007E4905">
              <w:rPr>
                <w:rFonts w:asciiTheme="minorHAnsi" w:hAnsiTheme="minorHAnsi" w:cstheme="minorHAnsi"/>
                <w:b/>
              </w:rPr>
              <w:t>Moj korak voditelja se lahko objavi na  spletni strani Poverjeništva za usposabljanje voditeljev in spletni strani veje.</w:t>
            </w:r>
          </w:p>
        </w:tc>
      </w:tr>
      <w:tr w:rsidR="00F935E2" w:rsidTr="00227FB2">
        <w:trPr>
          <w:trHeight w:val="340"/>
        </w:trPr>
        <w:tc>
          <w:tcPr>
            <w:tcW w:w="1659" w:type="dxa"/>
            <w:tcBorders>
              <w:left w:val="nil"/>
              <w:bottom w:val="single" w:sz="4" w:space="0" w:color="auto"/>
            </w:tcBorders>
            <w:shd w:val="clear" w:color="auto" w:fill="DBE5F1" w:themeFill="accent1" w:themeFillTint="33"/>
            <w:vAlign w:val="center"/>
          </w:tcPr>
          <w:p w:rsidR="00F935E2" w:rsidRPr="00122C36" w:rsidRDefault="00F935E2" w:rsidP="00880269">
            <w:pPr>
              <w:rPr>
                <w:rFonts w:asciiTheme="minorHAnsi" w:hAnsiTheme="minorHAnsi" w:cstheme="minorHAnsi"/>
                <w:i/>
              </w:rPr>
            </w:pPr>
            <w:r w:rsidRPr="00122C36">
              <w:rPr>
                <w:rFonts w:asciiTheme="minorHAnsi" w:hAnsiTheme="minorHAnsi" w:cstheme="minorHAnsi"/>
                <w:i/>
              </w:rPr>
              <w:t>Označi s križcem</w:t>
            </w:r>
          </w:p>
        </w:tc>
        <w:tc>
          <w:tcPr>
            <w:tcW w:w="859" w:type="dxa"/>
            <w:tcBorders>
              <w:left w:val="nil"/>
              <w:bottom w:val="single" w:sz="4" w:space="0" w:color="auto"/>
            </w:tcBorders>
            <w:shd w:val="clear" w:color="auto" w:fill="FFFFFF" w:themeFill="background1"/>
            <w:vAlign w:val="center"/>
          </w:tcPr>
          <w:p w:rsidR="00F935E2" w:rsidRPr="00AC3426" w:rsidRDefault="003861F7" w:rsidP="00880269">
            <w:pPr>
              <w:jc w:val="center"/>
              <w:rPr>
                <w:rFonts w:asciiTheme="minorHAnsi" w:hAnsiTheme="minorHAnsi" w:cstheme="minorHAnsi"/>
              </w:rPr>
            </w:pPr>
            <w:r>
              <w:rPr>
                <w:rFonts w:asciiTheme="minorHAnsi" w:hAnsiTheme="minorHAnsi" w:cstheme="minorHAnsi"/>
              </w:rPr>
              <w:t>x</w:t>
            </w:r>
          </w:p>
        </w:tc>
        <w:tc>
          <w:tcPr>
            <w:tcW w:w="4111" w:type="dxa"/>
            <w:gridSpan w:val="3"/>
            <w:tcBorders>
              <w:left w:val="nil"/>
              <w:bottom w:val="single" w:sz="4" w:space="0" w:color="auto"/>
            </w:tcBorders>
            <w:shd w:val="clear" w:color="auto" w:fill="FFFFFF" w:themeFill="background1"/>
            <w:vAlign w:val="center"/>
          </w:tcPr>
          <w:p w:rsidR="00F935E2" w:rsidRPr="00AC3426" w:rsidRDefault="00F935E2" w:rsidP="00880269">
            <w:pPr>
              <w:rPr>
                <w:rFonts w:asciiTheme="minorHAnsi" w:hAnsiTheme="minorHAnsi" w:cstheme="minorHAnsi"/>
              </w:rPr>
            </w:pPr>
            <w:r>
              <w:rPr>
                <w:rFonts w:asciiTheme="minorHAnsi" w:hAnsiTheme="minorHAnsi" w:cstheme="minorHAnsi"/>
              </w:rPr>
              <w:t xml:space="preserve">Se strinjam. </w:t>
            </w:r>
          </w:p>
        </w:tc>
        <w:tc>
          <w:tcPr>
            <w:tcW w:w="797" w:type="dxa"/>
            <w:tcBorders>
              <w:left w:val="nil"/>
              <w:bottom w:val="single" w:sz="4" w:space="0" w:color="auto"/>
            </w:tcBorders>
            <w:shd w:val="clear" w:color="auto" w:fill="FFFFFF" w:themeFill="background1"/>
            <w:vAlign w:val="center"/>
          </w:tcPr>
          <w:p w:rsidR="00F935E2" w:rsidRPr="00AC3426" w:rsidRDefault="00F935E2" w:rsidP="00880269">
            <w:pPr>
              <w:jc w:val="center"/>
              <w:rPr>
                <w:rFonts w:asciiTheme="minorHAnsi" w:hAnsiTheme="minorHAnsi" w:cstheme="minorHAnsi"/>
              </w:rPr>
            </w:pPr>
          </w:p>
        </w:tc>
        <w:tc>
          <w:tcPr>
            <w:tcW w:w="3339" w:type="dxa"/>
            <w:gridSpan w:val="2"/>
            <w:tcBorders>
              <w:left w:val="nil"/>
              <w:bottom w:val="single" w:sz="4" w:space="0" w:color="auto"/>
            </w:tcBorders>
            <w:shd w:val="clear" w:color="auto" w:fill="FFFFFF" w:themeFill="background1"/>
            <w:vAlign w:val="center"/>
          </w:tcPr>
          <w:p w:rsidR="00F935E2" w:rsidRPr="00AC3426" w:rsidRDefault="00F935E2" w:rsidP="00880269">
            <w:pPr>
              <w:rPr>
                <w:rFonts w:asciiTheme="minorHAnsi" w:hAnsiTheme="minorHAnsi" w:cstheme="minorHAnsi"/>
              </w:rPr>
            </w:pPr>
            <w:r>
              <w:rPr>
                <w:rFonts w:asciiTheme="minorHAnsi" w:hAnsiTheme="minorHAnsi" w:cstheme="minorHAnsi"/>
              </w:rPr>
              <w:t>Se ne strinjam.</w:t>
            </w:r>
          </w:p>
        </w:tc>
      </w:tr>
      <w:tr w:rsidR="00132331" w:rsidTr="00880269">
        <w:trPr>
          <w:trHeight w:val="227"/>
        </w:trPr>
        <w:tc>
          <w:tcPr>
            <w:tcW w:w="1659" w:type="dxa"/>
            <w:tcBorders>
              <w:left w:val="nil"/>
              <w:right w:val="nil"/>
            </w:tcBorders>
            <w:shd w:val="clear" w:color="auto" w:fill="FFFFFF" w:themeFill="background1"/>
            <w:vAlign w:val="center"/>
          </w:tcPr>
          <w:p w:rsidR="00132331" w:rsidRPr="00122C36" w:rsidRDefault="00132331" w:rsidP="00880269">
            <w:pPr>
              <w:rPr>
                <w:rFonts w:asciiTheme="minorHAnsi" w:hAnsiTheme="minorHAnsi" w:cstheme="minorHAnsi"/>
                <w:i/>
              </w:rPr>
            </w:pPr>
          </w:p>
        </w:tc>
        <w:tc>
          <w:tcPr>
            <w:tcW w:w="859" w:type="dxa"/>
            <w:tcBorders>
              <w:left w:val="nil"/>
              <w:right w:val="nil"/>
            </w:tcBorders>
            <w:shd w:val="clear" w:color="auto" w:fill="FFFFFF" w:themeFill="background1"/>
            <w:vAlign w:val="center"/>
          </w:tcPr>
          <w:p w:rsidR="00132331" w:rsidRPr="00AC3426" w:rsidRDefault="00132331" w:rsidP="00880269">
            <w:pPr>
              <w:jc w:val="center"/>
              <w:rPr>
                <w:rFonts w:asciiTheme="minorHAnsi" w:hAnsiTheme="minorHAnsi" w:cstheme="minorHAnsi"/>
              </w:rPr>
            </w:pPr>
          </w:p>
        </w:tc>
        <w:tc>
          <w:tcPr>
            <w:tcW w:w="4111" w:type="dxa"/>
            <w:gridSpan w:val="3"/>
            <w:tcBorders>
              <w:left w:val="nil"/>
              <w:right w:val="nil"/>
            </w:tcBorders>
            <w:shd w:val="clear" w:color="auto" w:fill="FFFFFF" w:themeFill="background1"/>
            <w:vAlign w:val="center"/>
          </w:tcPr>
          <w:p w:rsidR="00132331" w:rsidRDefault="00132331" w:rsidP="00880269">
            <w:pPr>
              <w:rPr>
                <w:rFonts w:asciiTheme="minorHAnsi" w:hAnsiTheme="minorHAnsi" w:cstheme="minorHAnsi"/>
              </w:rPr>
            </w:pPr>
          </w:p>
        </w:tc>
        <w:tc>
          <w:tcPr>
            <w:tcW w:w="797" w:type="dxa"/>
            <w:tcBorders>
              <w:left w:val="nil"/>
              <w:right w:val="nil"/>
            </w:tcBorders>
            <w:shd w:val="clear" w:color="auto" w:fill="FFFFFF" w:themeFill="background1"/>
            <w:vAlign w:val="center"/>
          </w:tcPr>
          <w:p w:rsidR="00132331" w:rsidRPr="00AC3426" w:rsidRDefault="00132331" w:rsidP="00880269">
            <w:pPr>
              <w:jc w:val="center"/>
              <w:rPr>
                <w:rFonts w:asciiTheme="minorHAnsi" w:hAnsiTheme="minorHAnsi" w:cstheme="minorHAnsi"/>
              </w:rPr>
            </w:pPr>
          </w:p>
        </w:tc>
        <w:tc>
          <w:tcPr>
            <w:tcW w:w="3339" w:type="dxa"/>
            <w:gridSpan w:val="2"/>
            <w:tcBorders>
              <w:left w:val="nil"/>
            </w:tcBorders>
            <w:shd w:val="clear" w:color="auto" w:fill="FFFFFF" w:themeFill="background1"/>
            <w:vAlign w:val="center"/>
          </w:tcPr>
          <w:p w:rsidR="00132331" w:rsidRDefault="00132331" w:rsidP="00880269">
            <w:pPr>
              <w:rPr>
                <w:rFonts w:asciiTheme="minorHAnsi" w:hAnsiTheme="minorHAnsi" w:cstheme="minorHAnsi"/>
              </w:rPr>
            </w:pPr>
          </w:p>
        </w:tc>
      </w:tr>
      <w:tr w:rsidR="00132331" w:rsidTr="00515B0C">
        <w:trPr>
          <w:trHeight w:val="340"/>
        </w:trPr>
        <w:tc>
          <w:tcPr>
            <w:tcW w:w="10765" w:type="dxa"/>
            <w:gridSpan w:val="8"/>
            <w:tcBorders>
              <w:left w:val="nil"/>
            </w:tcBorders>
            <w:shd w:val="clear" w:color="auto" w:fill="8DB3E2" w:themeFill="text2" w:themeFillTint="66"/>
            <w:vAlign w:val="center"/>
          </w:tcPr>
          <w:p w:rsidR="00132331" w:rsidRDefault="00132331" w:rsidP="0088548A">
            <w:pPr>
              <w:jc w:val="center"/>
              <w:rPr>
                <w:rFonts w:asciiTheme="minorHAnsi" w:hAnsiTheme="minorHAnsi" w:cstheme="minorHAnsi"/>
              </w:rPr>
            </w:pPr>
            <w:r w:rsidRPr="00DD034C">
              <w:rPr>
                <w:rFonts w:asciiTheme="minorHAnsi" w:hAnsiTheme="minorHAnsi" w:cstheme="minorHAnsi"/>
                <w:b/>
                <w:sz w:val="24"/>
              </w:rPr>
              <w:t xml:space="preserve">Podatki o </w:t>
            </w:r>
            <w:r w:rsidR="0088548A">
              <w:rPr>
                <w:rFonts w:asciiTheme="minorHAnsi" w:hAnsiTheme="minorHAnsi" w:cstheme="minorHAnsi"/>
                <w:b/>
                <w:sz w:val="24"/>
              </w:rPr>
              <w:t>sopotniku</w:t>
            </w:r>
          </w:p>
        </w:tc>
      </w:tr>
      <w:tr w:rsidR="002268AF" w:rsidTr="00515B0C">
        <w:trPr>
          <w:trHeight w:val="340"/>
        </w:trPr>
        <w:tc>
          <w:tcPr>
            <w:tcW w:w="1659" w:type="dxa"/>
            <w:tcBorders>
              <w:left w:val="nil"/>
            </w:tcBorders>
            <w:shd w:val="clear" w:color="auto" w:fill="DBE5F1" w:themeFill="accent1" w:themeFillTint="33"/>
            <w:vAlign w:val="center"/>
          </w:tcPr>
          <w:p w:rsidR="002268AF" w:rsidRPr="00AC3426" w:rsidRDefault="002268AF" w:rsidP="002268AF">
            <w:pPr>
              <w:rPr>
                <w:rFonts w:asciiTheme="minorHAnsi" w:hAnsiTheme="minorHAnsi" w:cstheme="minorHAnsi"/>
              </w:rPr>
            </w:pPr>
            <w:r>
              <w:rPr>
                <w:rFonts w:asciiTheme="minorHAnsi" w:hAnsiTheme="minorHAnsi" w:cstheme="minorHAnsi"/>
                <w:b/>
              </w:rPr>
              <w:t>Ime in priimek</w:t>
            </w:r>
          </w:p>
        </w:tc>
        <w:tc>
          <w:tcPr>
            <w:tcW w:w="4215" w:type="dxa"/>
            <w:gridSpan w:val="3"/>
            <w:tcBorders>
              <w:left w:val="nil"/>
            </w:tcBorders>
            <w:shd w:val="clear" w:color="auto" w:fill="FFFFFF" w:themeFill="background1"/>
            <w:vAlign w:val="center"/>
          </w:tcPr>
          <w:p w:rsidR="002268AF" w:rsidRDefault="002268AF" w:rsidP="002268AF">
            <w:pPr>
              <w:rPr>
                <w:rFonts w:asciiTheme="minorHAnsi" w:hAnsiTheme="minorHAnsi" w:cstheme="minorHAnsi"/>
                <w:lang w:eastAsia="en-US"/>
              </w:rPr>
            </w:pPr>
            <w:r>
              <w:rPr>
                <w:rFonts w:asciiTheme="minorHAnsi" w:hAnsiTheme="minorHAnsi" w:cstheme="minorHAnsi"/>
                <w:lang w:eastAsia="en-US"/>
              </w:rPr>
              <w:t>Jernej Bernik</w:t>
            </w:r>
          </w:p>
        </w:tc>
        <w:tc>
          <w:tcPr>
            <w:tcW w:w="1552" w:type="dxa"/>
            <w:gridSpan w:val="2"/>
            <w:tcBorders>
              <w:left w:val="nil"/>
            </w:tcBorders>
            <w:shd w:val="clear" w:color="auto" w:fill="DBE5F1" w:themeFill="accent1" w:themeFillTint="33"/>
            <w:vAlign w:val="center"/>
          </w:tcPr>
          <w:p w:rsidR="002268AF" w:rsidRPr="00AC3426" w:rsidRDefault="002268AF" w:rsidP="002268AF">
            <w:pPr>
              <w:rPr>
                <w:rFonts w:asciiTheme="minorHAnsi" w:hAnsiTheme="minorHAnsi" w:cstheme="minorHAnsi"/>
              </w:rPr>
            </w:pPr>
            <w:r>
              <w:rPr>
                <w:rFonts w:asciiTheme="minorHAnsi" w:hAnsiTheme="minorHAnsi" w:cstheme="minorHAnsi"/>
                <w:b/>
              </w:rPr>
              <w:t>Steg</w:t>
            </w:r>
          </w:p>
        </w:tc>
        <w:tc>
          <w:tcPr>
            <w:tcW w:w="3339" w:type="dxa"/>
            <w:gridSpan w:val="2"/>
            <w:tcBorders>
              <w:left w:val="nil"/>
            </w:tcBorders>
            <w:shd w:val="clear" w:color="auto" w:fill="FFFFFF" w:themeFill="background1"/>
            <w:vAlign w:val="center"/>
          </w:tcPr>
          <w:p w:rsidR="002268AF" w:rsidRDefault="002268AF" w:rsidP="002268AF">
            <w:pPr>
              <w:rPr>
                <w:rFonts w:asciiTheme="minorHAnsi" w:hAnsiTheme="minorHAnsi" w:cstheme="minorHAnsi"/>
                <w:lang w:eastAsia="en-US"/>
              </w:rPr>
            </w:pPr>
            <w:r>
              <w:rPr>
                <w:rFonts w:asciiTheme="minorHAnsi" w:hAnsiTheme="minorHAnsi" w:cstheme="minorHAnsi"/>
                <w:lang w:eastAsia="en-US"/>
              </w:rPr>
              <w:t>Škofja Loka 1</w:t>
            </w:r>
          </w:p>
        </w:tc>
      </w:tr>
      <w:tr w:rsidR="002268AF" w:rsidTr="00515B0C">
        <w:trPr>
          <w:trHeight w:val="340"/>
        </w:trPr>
        <w:tc>
          <w:tcPr>
            <w:tcW w:w="1659" w:type="dxa"/>
            <w:tcBorders>
              <w:left w:val="nil"/>
            </w:tcBorders>
            <w:shd w:val="clear" w:color="auto" w:fill="DBE5F1" w:themeFill="accent1" w:themeFillTint="33"/>
            <w:vAlign w:val="center"/>
          </w:tcPr>
          <w:p w:rsidR="002268AF" w:rsidRPr="00AC3426" w:rsidRDefault="002268AF" w:rsidP="002268AF">
            <w:pPr>
              <w:rPr>
                <w:rFonts w:asciiTheme="minorHAnsi" w:hAnsiTheme="minorHAnsi" w:cstheme="minorHAnsi"/>
              </w:rPr>
            </w:pPr>
            <w:r>
              <w:rPr>
                <w:rFonts w:asciiTheme="minorHAnsi" w:hAnsiTheme="minorHAnsi" w:cstheme="minorHAnsi"/>
                <w:b/>
              </w:rPr>
              <w:t>Datum rojstva</w:t>
            </w:r>
          </w:p>
        </w:tc>
        <w:tc>
          <w:tcPr>
            <w:tcW w:w="4215" w:type="dxa"/>
            <w:gridSpan w:val="3"/>
            <w:tcBorders>
              <w:left w:val="nil"/>
            </w:tcBorders>
            <w:shd w:val="clear" w:color="auto" w:fill="FFFFFF" w:themeFill="background1"/>
            <w:vAlign w:val="center"/>
          </w:tcPr>
          <w:p w:rsidR="002268AF" w:rsidRDefault="002268AF" w:rsidP="002268AF">
            <w:pPr>
              <w:rPr>
                <w:rFonts w:asciiTheme="minorHAnsi" w:hAnsiTheme="minorHAnsi" w:cstheme="minorHAnsi"/>
                <w:lang w:eastAsia="en-US"/>
              </w:rPr>
            </w:pPr>
            <w:r>
              <w:rPr>
                <w:rFonts w:asciiTheme="minorHAnsi" w:hAnsiTheme="minorHAnsi" w:cstheme="minorHAnsi"/>
                <w:lang w:eastAsia="en-US"/>
              </w:rPr>
              <w:t>24. 3. 1987</w:t>
            </w:r>
          </w:p>
        </w:tc>
        <w:tc>
          <w:tcPr>
            <w:tcW w:w="1552" w:type="dxa"/>
            <w:gridSpan w:val="2"/>
            <w:tcBorders>
              <w:left w:val="nil"/>
            </w:tcBorders>
            <w:shd w:val="clear" w:color="auto" w:fill="DBE5F1" w:themeFill="accent1" w:themeFillTint="33"/>
            <w:vAlign w:val="center"/>
          </w:tcPr>
          <w:p w:rsidR="002268AF" w:rsidRPr="00AC3426" w:rsidRDefault="002268AF" w:rsidP="002268AF">
            <w:pPr>
              <w:rPr>
                <w:rFonts w:asciiTheme="minorHAnsi" w:hAnsiTheme="minorHAnsi" w:cstheme="minorHAnsi"/>
              </w:rPr>
            </w:pPr>
            <w:r>
              <w:rPr>
                <w:rFonts w:asciiTheme="minorHAnsi" w:hAnsiTheme="minorHAnsi" w:cstheme="minorHAnsi"/>
                <w:b/>
              </w:rPr>
              <w:t>Leto obljube</w:t>
            </w:r>
          </w:p>
        </w:tc>
        <w:tc>
          <w:tcPr>
            <w:tcW w:w="3339" w:type="dxa"/>
            <w:gridSpan w:val="2"/>
            <w:tcBorders>
              <w:left w:val="nil"/>
            </w:tcBorders>
            <w:shd w:val="clear" w:color="auto" w:fill="FFFFFF" w:themeFill="background1"/>
            <w:vAlign w:val="center"/>
          </w:tcPr>
          <w:p w:rsidR="002268AF" w:rsidRDefault="002268AF" w:rsidP="002268AF">
            <w:pPr>
              <w:rPr>
                <w:rFonts w:asciiTheme="minorHAnsi" w:hAnsiTheme="minorHAnsi" w:cstheme="minorHAnsi"/>
                <w:lang w:eastAsia="en-US"/>
              </w:rPr>
            </w:pPr>
            <w:r>
              <w:rPr>
                <w:rFonts w:asciiTheme="minorHAnsi" w:hAnsiTheme="minorHAnsi" w:cstheme="minorHAnsi"/>
                <w:lang w:eastAsia="en-US"/>
              </w:rPr>
              <w:t>1999</w:t>
            </w:r>
          </w:p>
        </w:tc>
      </w:tr>
      <w:tr w:rsidR="002268AF" w:rsidTr="00515B0C">
        <w:trPr>
          <w:trHeight w:val="340"/>
        </w:trPr>
        <w:tc>
          <w:tcPr>
            <w:tcW w:w="1659" w:type="dxa"/>
            <w:tcBorders>
              <w:left w:val="nil"/>
            </w:tcBorders>
            <w:shd w:val="clear" w:color="auto" w:fill="DBE5F1" w:themeFill="accent1" w:themeFillTint="33"/>
            <w:vAlign w:val="center"/>
          </w:tcPr>
          <w:p w:rsidR="002268AF" w:rsidRPr="00AC3426" w:rsidRDefault="002268AF" w:rsidP="002268AF">
            <w:pPr>
              <w:rPr>
                <w:rFonts w:asciiTheme="minorHAnsi" w:hAnsiTheme="minorHAnsi" w:cstheme="minorHAnsi"/>
              </w:rPr>
            </w:pPr>
            <w:r>
              <w:rPr>
                <w:rFonts w:asciiTheme="minorHAnsi" w:hAnsiTheme="minorHAnsi" w:cstheme="minorHAnsi"/>
                <w:b/>
              </w:rPr>
              <w:t>Telefon</w:t>
            </w:r>
          </w:p>
        </w:tc>
        <w:tc>
          <w:tcPr>
            <w:tcW w:w="4215" w:type="dxa"/>
            <w:gridSpan w:val="3"/>
            <w:tcBorders>
              <w:left w:val="nil"/>
            </w:tcBorders>
            <w:shd w:val="clear" w:color="auto" w:fill="FFFFFF" w:themeFill="background1"/>
            <w:vAlign w:val="center"/>
          </w:tcPr>
          <w:p w:rsidR="002268AF" w:rsidRDefault="002268AF" w:rsidP="002268AF">
            <w:pPr>
              <w:rPr>
                <w:rFonts w:asciiTheme="minorHAnsi" w:hAnsiTheme="minorHAnsi" w:cstheme="minorHAnsi"/>
                <w:lang w:eastAsia="en-US"/>
              </w:rPr>
            </w:pPr>
            <w:r>
              <w:rPr>
                <w:rFonts w:asciiTheme="minorHAnsi" w:hAnsiTheme="minorHAnsi" w:cstheme="minorHAnsi"/>
                <w:lang w:eastAsia="en-US"/>
              </w:rPr>
              <w:t>041 270 665</w:t>
            </w:r>
          </w:p>
        </w:tc>
        <w:tc>
          <w:tcPr>
            <w:tcW w:w="1552" w:type="dxa"/>
            <w:gridSpan w:val="2"/>
            <w:tcBorders>
              <w:left w:val="nil"/>
            </w:tcBorders>
            <w:shd w:val="clear" w:color="auto" w:fill="DBE5F1" w:themeFill="accent1" w:themeFillTint="33"/>
            <w:vAlign w:val="center"/>
          </w:tcPr>
          <w:p w:rsidR="002268AF" w:rsidRPr="00AC3426" w:rsidRDefault="002268AF" w:rsidP="002268AF">
            <w:pPr>
              <w:rPr>
                <w:rFonts w:asciiTheme="minorHAnsi" w:hAnsiTheme="minorHAnsi" w:cstheme="minorHAnsi"/>
              </w:rPr>
            </w:pPr>
            <w:r>
              <w:rPr>
                <w:rFonts w:asciiTheme="minorHAnsi" w:hAnsiTheme="minorHAnsi" w:cstheme="minorHAnsi"/>
                <w:b/>
              </w:rPr>
              <w:t>E-naslov</w:t>
            </w:r>
          </w:p>
        </w:tc>
        <w:tc>
          <w:tcPr>
            <w:tcW w:w="3339" w:type="dxa"/>
            <w:gridSpan w:val="2"/>
            <w:tcBorders>
              <w:left w:val="nil"/>
            </w:tcBorders>
            <w:shd w:val="clear" w:color="auto" w:fill="FFFFFF" w:themeFill="background1"/>
            <w:vAlign w:val="center"/>
          </w:tcPr>
          <w:p w:rsidR="002268AF" w:rsidRDefault="002268AF" w:rsidP="002268AF">
            <w:pPr>
              <w:rPr>
                <w:rFonts w:asciiTheme="minorHAnsi" w:hAnsiTheme="minorHAnsi" w:cstheme="minorHAnsi"/>
                <w:lang w:eastAsia="en-US"/>
              </w:rPr>
            </w:pPr>
            <w:r>
              <w:rPr>
                <w:rFonts w:asciiTheme="minorHAnsi" w:hAnsiTheme="minorHAnsi" w:cstheme="minorHAnsi"/>
                <w:lang w:eastAsia="en-US"/>
              </w:rPr>
              <w:t>jernej.bernik@gmail.com</w:t>
            </w:r>
          </w:p>
        </w:tc>
      </w:tr>
      <w:tr w:rsidR="00633BFE" w:rsidTr="00515B0C">
        <w:trPr>
          <w:trHeight w:val="340"/>
        </w:trPr>
        <w:tc>
          <w:tcPr>
            <w:tcW w:w="10765" w:type="dxa"/>
            <w:gridSpan w:val="8"/>
            <w:tcBorders>
              <w:left w:val="nil"/>
            </w:tcBorders>
            <w:shd w:val="clear" w:color="auto" w:fill="DBE5F1" w:themeFill="accent1" w:themeFillTint="33"/>
            <w:vAlign w:val="center"/>
          </w:tcPr>
          <w:p w:rsidR="00633BFE" w:rsidRDefault="00633BFE" w:rsidP="00880269">
            <w:pPr>
              <w:rPr>
                <w:rFonts w:asciiTheme="minorHAnsi" w:hAnsiTheme="minorHAnsi" w:cstheme="minorHAnsi"/>
              </w:rPr>
            </w:pPr>
            <w:r w:rsidRPr="00122C36">
              <w:rPr>
                <w:rFonts w:asciiTheme="minorHAnsi" w:hAnsiTheme="minorHAnsi" w:cstheme="minorHAnsi"/>
                <w:b/>
              </w:rPr>
              <w:t>Stopnja imenovanja</w:t>
            </w:r>
            <w:r>
              <w:rPr>
                <w:rFonts w:asciiTheme="minorHAnsi" w:hAnsiTheme="minorHAnsi" w:cstheme="minorHAnsi"/>
                <w:b/>
              </w:rPr>
              <w:t xml:space="preserve"> </w:t>
            </w:r>
            <w:r w:rsidRPr="00122C36">
              <w:rPr>
                <w:rFonts w:asciiTheme="minorHAnsi" w:hAnsiTheme="minorHAnsi" w:cstheme="minorHAnsi"/>
                <w:i/>
              </w:rPr>
              <w:t>(označi s križcem)</w:t>
            </w:r>
          </w:p>
        </w:tc>
      </w:tr>
      <w:tr w:rsidR="00633BFE" w:rsidTr="00515B0C">
        <w:trPr>
          <w:trHeight w:val="227"/>
        </w:trPr>
        <w:tc>
          <w:tcPr>
            <w:tcW w:w="1659" w:type="dxa"/>
            <w:tcBorders>
              <w:left w:val="nil"/>
              <w:bottom w:val="single" w:sz="4" w:space="0" w:color="auto"/>
            </w:tcBorders>
            <w:shd w:val="clear" w:color="auto" w:fill="FFFFFF" w:themeFill="background1"/>
            <w:vAlign w:val="center"/>
          </w:tcPr>
          <w:p w:rsidR="00633BFE" w:rsidRPr="00122C36" w:rsidRDefault="002268AF" w:rsidP="000D6219">
            <w:pPr>
              <w:rPr>
                <w:rFonts w:asciiTheme="minorHAnsi" w:hAnsiTheme="minorHAnsi" w:cstheme="minorHAnsi"/>
                <w:i/>
              </w:rPr>
            </w:pPr>
            <w:r>
              <w:rPr>
                <w:rFonts w:asciiTheme="minorHAnsi" w:hAnsiTheme="minorHAnsi" w:cstheme="minorHAnsi"/>
                <w:i/>
              </w:rPr>
              <w:t>x</w:t>
            </w:r>
          </w:p>
        </w:tc>
        <w:tc>
          <w:tcPr>
            <w:tcW w:w="4215" w:type="dxa"/>
            <w:gridSpan w:val="3"/>
            <w:tcBorders>
              <w:left w:val="nil"/>
              <w:bottom w:val="single" w:sz="4" w:space="0" w:color="auto"/>
            </w:tcBorders>
            <w:shd w:val="clear" w:color="auto" w:fill="DBE5F1" w:themeFill="accent1" w:themeFillTint="33"/>
            <w:vAlign w:val="center"/>
          </w:tcPr>
          <w:p w:rsidR="00633BFE" w:rsidRPr="0074664A" w:rsidRDefault="00633BFE" w:rsidP="00880269">
            <w:pPr>
              <w:rPr>
                <w:rFonts w:asciiTheme="minorHAnsi" w:hAnsiTheme="minorHAnsi" w:cstheme="minorHAnsi"/>
                <w:b/>
              </w:rPr>
            </w:pPr>
            <w:r w:rsidRPr="0074664A">
              <w:rPr>
                <w:rFonts w:asciiTheme="minorHAnsi" w:hAnsiTheme="minorHAnsi" w:cstheme="minorHAnsi"/>
                <w:b/>
              </w:rPr>
              <w:t>Voditelj veje</w:t>
            </w:r>
          </w:p>
        </w:tc>
        <w:tc>
          <w:tcPr>
            <w:tcW w:w="1552" w:type="dxa"/>
            <w:gridSpan w:val="2"/>
            <w:tcBorders>
              <w:left w:val="nil"/>
              <w:bottom w:val="single" w:sz="4" w:space="0" w:color="auto"/>
            </w:tcBorders>
            <w:shd w:val="clear" w:color="auto" w:fill="FFFFFF" w:themeFill="background1"/>
            <w:vAlign w:val="center"/>
          </w:tcPr>
          <w:p w:rsidR="00633BFE" w:rsidRPr="00AC3426" w:rsidRDefault="00633BFE" w:rsidP="00880269">
            <w:pPr>
              <w:jc w:val="center"/>
              <w:rPr>
                <w:rFonts w:asciiTheme="minorHAnsi" w:hAnsiTheme="minorHAnsi" w:cstheme="minorHAnsi"/>
              </w:rPr>
            </w:pPr>
          </w:p>
        </w:tc>
        <w:tc>
          <w:tcPr>
            <w:tcW w:w="3339" w:type="dxa"/>
            <w:gridSpan w:val="2"/>
            <w:tcBorders>
              <w:left w:val="nil"/>
              <w:bottom w:val="single" w:sz="4" w:space="0" w:color="auto"/>
            </w:tcBorders>
            <w:shd w:val="clear" w:color="auto" w:fill="DBE5F1" w:themeFill="accent1" w:themeFillTint="33"/>
            <w:vAlign w:val="center"/>
          </w:tcPr>
          <w:p w:rsidR="00633BFE" w:rsidRPr="0074664A" w:rsidRDefault="00633BFE" w:rsidP="00880269">
            <w:pPr>
              <w:rPr>
                <w:rFonts w:asciiTheme="minorHAnsi" w:hAnsiTheme="minorHAnsi" w:cstheme="minorHAnsi"/>
                <w:b/>
              </w:rPr>
            </w:pPr>
            <w:r w:rsidRPr="0074664A">
              <w:rPr>
                <w:rFonts w:asciiTheme="minorHAnsi" w:hAnsiTheme="minorHAnsi" w:cstheme="minorHAnsi"/>
                <w:b/>
              </w:rPr>
              <w:t>Trener</w:t>
            </w:r>
          </w:p>
        </w:tc>
      </w:tr>
      <w:tr w:rsidR="00633BFE" w:rsidTr="00515B0C">
        <w:trPr>
          <w:trHeight w:val="227"/>
        </w:trPr>
        <w:tc>
          <w:tcPr>
            <w:tcW w:w="1659" w:type="dxa"/>
            <w:tcBorders>
              <w:left w:val="nil"/>
              <w:bottom w:val="single" w:sz="4" w:space="0" w:color="auto"/>
            </w:tcBorders>
            <w:shd w:val="clear" w:color="auto" w:fill="FFFFFF" w:themeFill="background1"/>
            <w:vAlign w:val="center"/>
          </w:tcPr>
          <w:p w:rsidR="00633BFE" w:rsidRPr="00122C36" w:rsidRDefault="00633BFE" w:rsidP="00880269">
            <w:pPr>
              <w:jc w:val="center"/>
              <w:rPr>
                <w:rFonts w:asciiTheme="minorHAnsi" w:hAnsiTheme="minorHAnsi" w:cstheme="minorHAnsi"/>
                <w:i/>
              </w:rPr>
            </w:pPr>
          </w:p>
        </w:tc>
        <w:tc>
          <w:tcPr>
            <w:tcW w:w="4215" w:type="dxa"/>
            <w:gridSpan w:val="3"/>
            <w:tcBorders>
              <w:left w:val="nil"/>
              <w:bottom w:val="single" w:sz="4" w:space="0" w:color="auto"/>
            </w:tcBorders>
            <w:shd w:val="clear" w:color="auto" w:fill="DBE5F1" w:themeFill="accent1" w:themeFillTint="33"/>
            <w:vAlign w:val="center"/>
          </w:tcPr>
          <w:p w:rsidR="00633BFE" w:rsidRPr="0074664A" w:rsidRDefault="00633BFE" w:rsidP="00880269">
            <w:pPr>
              <w:rPr>
                <w:rFonts w:asciiTheme="minorHAnsi" w:hAnsiTheme="minorHAnsi" w:cstheme="minorHAnsi"/>
                <w:b/>
              </w:rPr>
            </w:pPr>
            <w:r w:rsidRPr="0074664A">
              <w:rPr>
                <w:rFonts w:asciiTheme="minorHAnsi" w:hAnsiTheme="minorHAnsi" w:cstheme="minorHAnsi"/>
                <w:b/>
              </w:rPr>
              <w:t>Skavtski voditelj</w:t>
            </w:r>
          </w:p>
        </w:tc>
        <w:tc>
          <w:tcPr>
            <w:tcW w:w="1552" w:type="dxa"/>
            <w:gridSpan w:val="2"/>
            <w:tcBorders>
              <w:left w:val="nil"/>
              <w:bottom w:val="single" w:sz="4" w:space="0" w:color="auto"/>
            </w:tcBorders>
            <w:shd w:val="clear" w:color="auto" w:fill="FFFFFF" w:themeFill="background1"/>
            <w:vAlign w:val="center"/>
          </w:tcPr>
          <w:p w:rsidR="00633BFE" w:rsidRPr="00AC3426" w:rsidRDefault="00633BFE" w:rsidP="00880269">
            <w:pPr>
              <w:jc w:val="center"/>
              <w:rPr>
                <w:rFonts w:asciiTheme="minorHAnsi" w:hAnsiTheme="minorHAnsi" w:cstheme="minorHAnsi"/>
              </w:rPr>
            </w:pPr>
          </w:p>
        </w:tc>
        <w:tc>
          <w:tcPr>
            <w:tcW w:w="3339" w:type="dxa"/>
            <w:gridSpan w:val="2"/>
            <w:tcBorders>
              <w:left w:val="nil"/>
              <w:bottom w:val="single" w:sz="4" w:space="0" w:color="auto"/>
            </w:tcBorders>
            <w:shd w:val="clear" w:color="auto" w:fill="DBE5F1" w:themeFill="accent1" w:themeFillTint="33"/>
            <w:vAlign w:val="center"/>
          </w:tcPr>
          <w:p w:rsidR="00633BFE" w:rsidRPr="0074664A" w:rsidRDefault="00633BFE" w:rsidP="00880269">
            <w:pPr>
              <w:rPr>
                <w:rFonts w:asciiTheme="minorHAnsi" w:hAnsiTheme="minorHAnsi" w:cstheme="minorHAnsi"/>
                <w:b/>
              </w:rPr>
            </w:pPr>
            <w:r w:rsidRPr="0074664A">
              <w:rPr>
                <w:rFonts w:asciiTheme="minorHAnsi" w:hAnsiTheme="minorHAnsi" w:cstheme="minorHAnsi"/>
                <w:b/>
              </w:rPr>
              <w:t>Mednarodni trener</w:t>
            </w:r>
          </w:p>
        </w:tc>
      </w:tr>
      <w:tr w:rsidR="003B4FD8" w:rsidTr="00880269">
        <w:trPr>
          <w:trHeight w:val="283"/>
        </w:trPr>
        <w:tc>
          <w:tcPr>
            <w:tcW w:w="1659" w:type="dxa"/>
            <w:tcBorders>
              <w:top w:val="single" w:sz="4" w:space="0" w:color="auto"/>
              <w:left w:val="nil"/>
              <w:bottom w:val="nil"/>
              <w:right w:val="nil"/>
            </w:tcBorders>
            <w:shd w:val="clear" w:color="auto" w:fill="FFFFFF" w:themeFill="background1"/>
            <w:vAlign w:val="center"/>
          </w:tcPr>
          <w:p w:rsidR="003B4FD8" w:rsidRPr="00122C36" w:rsidRDefault="003B4FD8" w:rsidP="00880269">
            <w:pPr>
              <w:jc w:val="center"/>
              <w:rPr>
                <w:rFonts w:asciiTheme="minorHAnsi" w:hAnsiTheme="minorHAnsi" w:cstheme="minorHAnsi"/>
                <w:i/>
              </w:rPr>
            </w:pPr>
          </w:p>
        </w:tc>
        <w:tc>
          <w:tcPr>
            <w:tcW w:w="4215" w:type="dxa"/>
            <w:gridSpan w:val="3"/>
            <w:tcBorders>
              <w:top w:val="single" w:sz="4" w:space="0" w:color="auto"/>
              <w:left w:val="nil"/>
              <w:bottom w:val="nil"/>
              <w:right w:val="nil"/>
            </w:tcBorders>
            <w:shd w:val="clear" w:color="auto" w:fill="FFFFFF" w:themeFill="background1"/>
            <w:vAlign w:val="center"/>
          </w:tcPr>
          <w:p w:rsidR="003B4FD8" w:rsidRPr="0074664A" w:rsidRDefault="003B4FD8" w:rsidP="00880269">
            <w:pPr>
              <w:rPr>
                <w:rFonts w:asciiTheme="minorHAnsi" w:hAnsiTheme="minorHAnsi" w:cstheme="minorHAnsi"/>
                <w:b/>
              </w:rPr>
            </w:pPr>
          </w:p>
        </w:tc>
        <w:tc>
          <w:tcPr>
            <w:tcW w:w="1552" w:type="dxa"/>
            <w:gridSpan w:val="2"/>
            <w:tcBorders>
              <w:top w:val="single" w:sz="4" w:space="0" w:color="auto"/>
              <w:left w:val="nil"/>
              <w:bottom w:val="nil"/>
              <w:right w:val="nil"/>
            </w:tcBorders>
            <w:shd w:val="clear" w:color="auto" w:fill="FFFFFF" w:themeFill="background1"/>
            <w:vAlign w:val="center"/>
          </w:tcPr>
          <w:p w:rsidR="003B4FD8" w:rsidRPr="00AC3426" w:rsidRDefault="003B4FD8" w:rsidP="00880269">
            <w:pPr>
              <w:jc w:val="center"/>
              <w:rPr>
                <w:rFonts w:asciiTheme="minorHAnsi" w:hAnsiTheme="minorHAnsi" w:cstheme="minorHAnsi"/>
              </w:rPr>
            </w:pPr>
          </w:p>
        </w:tc>
        <w:tc>
          <w:tcPr>
            <w:tcW w:w="3339" w:type="dxa"/>
            <w:gridSpan w:val="2"/>
            <w:tcBorders>
              <w:top w:val="single" w:sz="4" w:space="0" w:color="auto"/>
              <w:left w:val="nil"/>
              <w:bottom w:val="nil"/>
              <w:right w:val="nil"/>
            </w:tcBorders>
            <w:shd w:val="clear" w:color="auto" w:fill="FFFFFF" w:themeFill="background1"/>
            <w:vAlign w:val="center"/>
          </w:tcPr>
          <w:p w:rsidR="003B4FD8" w:rsidRPr="0074664A" w:rsidRDefault="003B4FD8" w:rsidP="00880269">
            <w:pPr>
              <w:rPr>
                <w:rFonts w:asciiTheme="minorHAnsi" w:hAnsiTheme="minorHAnsi" w:cstheme="minorHAnsi"/>
                <w:b/>
              </w:rPr>
            </w:pPr>
          </w:p>
        </w:tc>
      </w:tr>
      <w:tr w:rsidR="003B4FD8" w:rsidTr="00880269">
        <w:trPr>
          <w:trHeight w:val="283"/>
        </w:trPr>
        <w:tc>
          <w:tcPr>
            <w:tcW w:w="1659" w:type="dxa"/>
            <w:tcBorders>
              <w:top w:val="nil"/>
              <w:left w:val="nil"/>
              <w:bottom w:val="nil"/>
              <w:right w:val="nil"/>
            </w:tcBorders>
            <w:shd w:val="clear" w:color="auto" w:fill="FFFFFF" w:themeFill="background1"/>
            <w:vAlign w:val="center"/>
          </w:tcPr>
          <w:p w:rsidR="003B4FD8" w:rsidRPr="004860B0" w:rsidRDefault="003B4FD8" w:rsidP="00880269">
            <w:pPr>
              <w:jc w:val="center"/>
              <w:rPr>
                <w:rFonts w:asciiTheme="minorHAnsi" w:hAnsiTheme="minorHAnsi" w:cstheme="minorHAnsi"/>
                <w:i/>
              </w:rPr>
            </w:pPr>
          </w:p>
        </w:tc>
        <w:tc>
          <w:tcPr>
            <w:tcW w:w="4215" w:type="dxa"/>
            <w:gridSpan w:val="3"/>
            <w:tcBorders>
              <w:top w:val="nil"/>
              <w:left w:val="nil"/>
              <w:bottom w:val="nil"/>
              <w:right w:val="nil"/>
            </w:tcBorders>
            <w:shd w:val="clear" w:color="auto" w:fill="FFFFFF" w:themeFill="background1"/>
            <w:vAlign w:val="center"/>
          </w:tcPr>
          <w:p w:rsidR="003B4FD8" w:rsidRPr="004860B0" w:rsidRDefault="00C77A2F" w:rsidP="00880269">
            <w:pPr>
              <w:rPr>
                <w:rFonts w:asciiTheme="minorHAnsi" w:hAnsiTheme="minorHAnsi" w:cstheme="minorHAnsi"/>
                <w:b/>
              </w:rPr>
            </w:pPr>
            <w:r w:rsidRPr="004860B0">
              <w:rPr>
                <w:rFonts w:asciiTheme="minorHAnsi" w:hAnsiTheme="minorHAnsi" w:cstheme="minorHAnsi"/>
                <w:b/>
              </w:rPr>
              <w:t>Izjava kandidata za imenovanje</w:t>
            </w:r>
          </w:p>
        </w:tc>
        <w:tc>
          <w:tcPr>
            <w:tcW w:w="1552" w:type="dxa"/>
            <w:gridSpan w:val="2"/>
            <w:tcBorders>
              <w:top w:val="nil"/>
              <w:left w:val="nil"/>
              <w:bottom w:val="nil"/>
              <w:right w:val="nil"/>
            </w:tcBorders>
            <w:shd w:val="clear" w:color="auto" w:fill="FFFFFF" w:themeFill="background1"/>
            <w:vAlign w:val="center"/>
          </w:tcPr>
          <w:p w:rsidR="003B4FD8" w:rsidRPr="004860B0" w:rsidRDefault="003B4FD8" w:rsidP="00880269">
            <w:pPr>
              <w:jc w:val="center"/>
              <w:rPr>
                <w:rFonts w:asciiTheme="minorHAnsi" w:hAnsiTheme="minorHAnsi" w:cstheme="minorHAnsi"/>
              </w:rPr>
            </w:pPr>
          </w:p>
        </w:tc>
        <w:tc>
          <w:tcPr>
            <w:tcW w:w="3339" w:type="dxa"/>
            <w:gridSpan w:val="2"/>
            <w:tcBorders>
              <w:top w:val="nil"/>
              <w:left w:val="nil"/>
              <w:bottom w:val="nil"/>
              <w:right w:val="nil"/>
            </w:tcBorders>
            <w:shd w:val="clear" w:color="auto" w:fill="FFFFFF" w:themeFill="background1"/>
            <w:vAlign w:val="center"/>
          </w:tcPr>
          <w:p w:rsidR="003B4FD8" w:rsidRPr="004860B0" w:rsidRDefault="00C77A2F" w:rsidP="0088548A">
            <w:pPr>
              <w:rPr>
                <w:rFonts w:asciiTheme="minorHAnsi" w:hAnsiTheme="minorHAnsi" w:cstheme="minorHAnsi"/>
                <w:b/>
              </w:rPr>
            </w:pPr>
            <w:r w:rsidRPr="004860B0">
              <w:rPr>
                <w:rFonts w:asciiTheme="minorHAnsi" w:hAnsiTheme="minorHAnsi" w:cstheme="minorHAnsi"/>
                <w:b/>
              </w:rPr>
              <w:t xml:space="preserve">Izjava </w:t>
            </w:r>
            <w:r w:rsidR="0088548A">
              <w:rPr>
                <w:rFonts w:asciiTheme="minorHAnsi" w:hAnsiTheme="minorHAnsi" w:cstheme="minorHAnsi"/>
                <w:b/>
              </w:rPr>
              <w:t>sopotnika</w:t>
            </w:r>
          </w:p>
        </w:tc>
      </w:tr>
      <w:tr w:rsidR="00C77A2F" w:rsidTr="00880269">
        <w:trPr>
          <w:trHeight w:val="566"/>
        </w:trPr>
        <w:tc>
          <w:tcPr>
            <w:tcW w:w="5874" w:type="dxa"/>
            <w:gridSpan w:val="4"/>
            <w:tcBorders>
              <w:top w:val="nil"/>
              <w:left w:val="nil"/>
            </w:tcBorders>
            <w:shd w:val="clear" w:color="auto" w:fill="FFFFFF" w:themeFill="background1"/>
            <w:vAlign w:val="center"/>
          </w:tcPr>
          <w:p w:rsidR="00C77A2F" w:rsidRPr="00D00C5C" w:rsidRDefault="00D00C5C" w:rsidP="00880269">
            <w:pPr>
              <w:pStyle w:val="BodyText21"/>
              <w:jc w:val="center"/>
              <w:rPr>
                <w:rFonts w:asciiTheme="minorHAnsi" w:hAnsiTheme="minorHAnsi" w:cstheme="minorHAnsi"/>
                <w:i/>
                <w:sz w:val="14"/>
                <w:szCs w:val="21"/>
              </w:rPr>
            </w:pPr>
            <w:r w:rsidRPr="002323F1">
              <w:rPr>
                <w:rFonts w:asciiTheme="minorHAnsi" w:hAnsiTheme="minorHAnsi" w:cstheme="minorHAnsi"/>
                <w:i/>
                <w:sz w:val="18"/>
                <w:szCs w:val="21"/>
                <w:lang w:val="sl-SI"/>
              </w:rPr>
              <w:t>Kot voditelj/ica si bom prizadeval/a   s svojim zgledom in služenjem v skupini vzgaja</w:t>
            </w:r>
            <w:r w:rsidR="004860B0">
              <w:rPr>
                <w:rFonts w:asciiTheme="minorHAnsi" w:hAnsiTheme="minorHAnsi" w:cstheme="minorHAnsi"/>
                <w:i/>
                <w:sz w:val="18"/>
                <w:szCs w:val="21"/>
                <w:lang w:val="sl-SI"/>
              </w:rPr>
              <w:t xml:space="preserve">ti mlade v skladu z vrednotami </w:t>
            </w:r>
            <w:r w:rsidRPr="002323F1">
              <w:rPr>
                <w:rFonts w:asciiTheme="minorHAnsi" w:hAnsiTheme="minorHAnsi" w:cstheme="minorHAnsi"/>
                <w:i/>
                <w:sz w:val="18"/>
                <w:szCs w:val="21"/>
                <w:lang w:val="sl-SI"/>
              </w:rPr>
              <w:t>ZSKSS.</w:t>
            </w:r>
          </w:p>
        </w:tc>
        <w:tc>
          <w:tcPr>
            <w:tcW w:w="4891" w:type="dxa"/>
            <w:gridSpan w:val="4"/>
            <w:tcBorders>
              <w:top w:val="nil"/>
              <w:left w:val="nil"/>
              <w:right w:val="nil"/>
            </w:tcBorders>
            <w:shd w:val="clear" w:color="auto" w:fill="FFFFFF" w:themeFill="background1"/>
            <w:vAlign w:val="center"/>
          </w:tcPr>
          <w:p w:rsidR="00C77A2F" w:rsidRPr="00E86C31" w:rsidRDefault="00E86C31" w:rsidP="00880269">
            <w:pPr>
              <w:pStyle w:val="BodyText21"/>
              <w:jc w:val="center"/>
              <w:rPr>
                <w:rFonts w:asciiTheme="minorHAnsi" w:hAnsiTheme="minorHAnsi" w:cstheme="minorHAnsi"/>
                <w:i/>
                <w:sz w:val="21"/>
                <w:szCs w:val="21"/>
                <w:lang w:val="sl-SI"/>
              </w:rPr>
            </w:pPr>
            <w:r w:rsidRPr="00E86C31">
              <w:rPr>
                <w:rFonts w:asciiTheme="minorHAnsi" w:hAnsiTheme="minorHAnsi" w:cstheme="minorHAnsi"/>
                <w:i/>
                <w:sz w:val="18"/>
                <w:szCs w:val="21"/>
                <w:lang w:val="sl-SI"/>
              </w:rPr>
              <w:t>Menim, da kandidat izpolnjuje pričakovana merila in je primeren za vodenje skavtske skupine, zato predlagam, da se mu podeli imenovanje »voditelj veje«.</w:t>
            </w:r>
          </w:p>
        </w:tc>
      </w:tr>
      <w:tr w:rsidR="00C77A2F" w:rsidTr="00D17CC3">
        <w:trPr>
          <w:trHeight w:val="576"/>
        </w:trPr>
        <w:tc>
          <w:tcPr>
            <w:tcW w:w="1659" w:type="dxa"/>
            <w:tcBorders>
              <w:left w:val="nil"/>
            </w:tcBorders>
            <w:shd w:val="clear" w:color="auto" w:fill="FFFFFF" w:themeFill="background1"/>
            <w:vAlign w:val="center"/>
          </w:tcPr>
          <w:p w:rsidR="00C77A2F" w:rsidRPr="00122C36" w:rsidRDefault="00D00C5C" w:rsidP="00880269">
            <w:pPr>
              <w:jc w:val="center"/>
              <w:rPr>
                <w:rFonts w:asciiTheme="minorHAnsi" w:hAnsiTheme="minorHAnsi" w:cstheme="minorHAnsi"/>
                <w:i/>
              </w:rPr>
            </w:pPr>
            <w:r>
              <w:rPr>
                <w:rFonts w:asciiTheme="minorHAnsi" w:hAnsiTheme="minorHAnsi" w:cstheme="minorHAnsi"/>
                <w:i/>
              </w:rPr>
              <w:t>Podpis kandidata</w:t>
            </w:r>
          </w:p>
        </w:tc>
        <w:tc>
          <w:tcPr>
            <w:tcW w:w="4215" w:type="dxa"/>
            <w:gridSpan w:val="3"/>
            <w:tcBorders>
              <w:left w:val="nil"/>
            </w:tcBorders>
            <w:shd w:val="clear" w:color="auto" w:fill="FFFFFF" w:themeFill="background1"/>
            <w:vAlign w:val="center"/>
          </w:tcPr>
          <w:p w:rsidR="00C77A2F" w:rsidRPr="0074664A" w:rsidRDefault="00C77A2F" w:rsidP="00880269">
            <w:pPr>
              <w:rPr>
                <w:rFonts w:asciiTheme="minorHAnsi" w:hAnsiTheme="minorHAnsi" w:cstheme="minorHAnsi"/>
                <w:b/>
              </w:rPr>
            </w:pPr>
          </w:p>
        </w:tc>
        <w:tc>
          <w:tcPr>
            <w:tcW w:w="1552" w:type="dxa"/>
            <w:gridSpan w:val="2"/>
            <w:tcBorders>
              <w:left w:val="nil"/>
            </w:tcBorders>
            <w:shd w:val="clear" w:color="auto" w:fill="FFFFFF" w:themeFill="background1"/>
            <w:vAlign w:val="center"/>
          </w:tcPr>
          <w:p w:rsidR="00C77A2F" w:rsidRPr="00D00C5C" w:rsidRDefault="00D00C5C" w:rsidP="00D17CC3">
            <w:pPr>
              <w:jc w:val="center"/>
              <w:rPr>
                <w:rFonts w:asciiTheme="minorHAnsi" w:hAnsiTheme="minorHAnsi" w:cstheme="minorHAnsi"/>
                <w:i/>
              </w:rPr>
            </w:pPr>
            <w:r w:rsidRPr="00D00C5C">
              <w:rPr>
                <w:rFonts w:asciiTheme="minorHAnsi" w:hAnsiTheme="minorHAnsi" w:cstheme="minorHAnsi"/>
                <w:i/>
              </w:rPr>
              <w:t xml:space="preserve">Podpis </w:t>
            </w:r>
            <w:r w:rsidR="00D17CC3">
              <w:rPr>
                <w:rFonts w:asciiTheme="minorHAnsi" w:hAnsiTheme="minorHAnsi" w:cstheme="minorHAnsi"/>
                <w:i/>
              </w:rPr>
              <w:t>sopotnika</w:t>
            </w:r>
          </w:p>
        </w:tc>
        <w:tc>
          <w:tcPr>
            <w:tcW w:w="3339" w:type="dxa"/>
            <w:gridSpan w:val="2"/>
            <w:tcBorders>
              <w:left w:val="nil"/>
              <w:right w:val="nil"/>
            </w:tcBorders>
            <w:shd w:val="clear" w:color="auto" w:fill="FFFFFF" w:themeFill="background1"/>
            <w:vAlign w:val="center"/>
          </w:tcPr>
          <w:p w:rsidR="00C77A2F" w:rsidRPr="0074664A" w:rsidRDefault="00C77A2F" w:rsidP="00880269">
            <w:pPr>
              <w:rPr>
                <w:rFonts w:asciiTheme="minorHAnsi" w:hAnsiTheme="minorHAnsi" w:cstheme="minorHAnsi"/>
                <w:b/>
              </w:rPr>
            </w:pPr>
          </w:p>
        </w:tc>
      </w:tr>
    </w:tbl>
    <w:p w:rsidR="004976BC" w:rsidRPr="00132331" w:rsidRDefault="004976BC" w:rsidP="00BE078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heme="minorHAnsi" w:hAnsiTheme="minorHAnsi" w:cstheme="minorHAnsi"/>
          <w:b/>
          <w:sz w:val="18"/>
        </w:rPr>
      </w:pPr>
    </w:p>
    <w:tbl>
      <w:tblPr>
        <w:tblStyle w:val="TableGrid"/>
        <w:tblW w:w="0" w:type="auto"/>
        <w:tblLook w:val="04A0" w:firstRow="1" w:lastRow="0" w:firstColumn="1" w:lastColumn="0" w:noHBand="0" w:noVBand="1"/>
      </w:tblPr>
      <w:tblGrid>
        <w:gridCol w:w="10606"/>
      </w:tblGrid>
      <w:tr w:rsidR="00885864" w:rsidTr="00515B0C">
        <w:trPr>
          <w:trHeight w:val="408"/>
        </w:trPr>
        <w:tc>
          <w:tcPr>
            <w:tcW w:w="10606" w:type="dxa"/>
            <w:tcBorders>
              <w:left w:val="nil"/>
              <w:right w:val="nil"/>
            </w:tcBorders>
            <w:shd w:val="clear" w:color="auto" w:fill="8DB3E2" w:themeFill="text2" w:themeFillTint="66"/>
            <w:vAlign w:val="center"/>
          </w:tcPr>
          <w:p w:rsidR="00885864" w:rsidRPr="00846277" w:rsidRDefault="00885864" w:rsidP="00885864">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jc w:val="center"/>
              <w:rPr>
                <w:rFonts w:asciiTheme="minorHAnsi" w:hAnsiTheme="minorHAnsi" w:cstheme="minorHAnsi"/>
                <w:b/>
                <w:sz w:val="24"/>
              </w:rPr>
            </w:pPr>
            <w:r w:rsidRPr="00885864">
              <w:rPr>
                <w:rFonts w:asciiTheme="minorHAnsi" w:hAnsiTheme="minorHAnsi" w:cstheme="minorHAnsi"/>
                <w:b/>
                <w:sz w:val="28"/>
              </w:rPr>
              <w:lastRenderedPageBreak/>
              <w:t>Poročilo o koraku voditelja</w:t>
            </w:r>
          </w:p>
        </w:tc>
      </w:tr>
      <w:tr w:rsidR="00885864" w:rsidTr="0066394A">
        <w:trPr>
          <w:trHeight w:val="397"/>
        </w:trPr>
        <w:tc>
          <w:tcPr>
            <w:tcW w:w="10606" w:type="dxa"/>
            <w:tcBorders>
              <w:left w:val="nil"/>
              <w:right w:val="nil"/>
            </w:tcBorders>
            <w:shd w:val="clear" w:color="auto" w:fill="FFFFFF" w:themeFill="background1"/>
            <w:vAlign w:val="center"/>
          </w:tcPr>
          <w:p w:rsidR="00552240" w:rsidRPr="0066394A" w:rsidRDefault="00552240" w:rsidP="006917B0">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heme="minorHAnsi" w:hAnsiTheme="minorHAnsi" w:cstheme="minorHAnsi"/>
                <w:sz w:val="16"/>
              </w:rPr>
            </w:pPr>
          </w:p>
        </w:tc>
      </w:tr>
      <w:tr w:rsidR="004749A2" w:rsidTr="00515B0C">
        <w:trPr>
          <w:trHeight w:val="408"/>
        </w:trPr>
        <w:tc>
          <w:tcPr>
            <w:tcW w:w="10606" w:type="dxa"/>
            <w:tcBorders>
              <w:left w:val="nil"/>
              <w:right w:val="nil"/>
            </w:tcBorders>
            <w:shd w:val="clear" w:color="auto" w:fill="8DB3E2" w:themeFill="text2" w:themeFillTint="66"/>
            <w:vAlign w:val="center"/>
          </w:tcPr>
          <w:p w:rsidR="004749A2" w:rsidRDefault="004749A2" w:rsidP="00E54486">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heme="minorHAnsi" w:hAnsiTheme="minorHAnsi" w:cstheme="minorHAnsi"/>
                <w:i/>
                <w:sz w:val="21"/>
                <w:szCs w:val="21"/>
              </w:rPr>
            </w:pPr>
            <w:r w:rsidRPr="00846277">
              <w:rPr>
                <w:rFonts w:asciiTheme="minorHAnsi" w:hAnsiTheme="minorHAnsi" w:cstheme="minorHAnsi"/>
                <w:b/>
                <w:sz w:val="24"/>
              </w:rPr>
              <w:t>Naslov koraka</w:t>
            </w:r>
          </w:p>
        </w:tc>
      </w:tr>
      <w:tr w:rsidR="004749A2" w:rsidTr="00056057">
        <w:trPr>
          <w:trHeight w:val="408"/>
        </w:trPr>
        <w:tc>
          <w:tcPr>
            <w:tcW w:w="10606" w:type="dxa"/>
            <w:tcBorders>
              <w:left w:val="nil"/>
              <w:right w:val="nil"/>
            </w:tcBorders>
          </w:tcPr>
          <w:p w:rsidR="00DC1274" w:rsidRPr="00056057" w:rsidRDefault="00DC1274" w:rsidP="0005605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heme="minorHAnsi" w:hAnsiTheme="minorHAnsi" w:cstheme="minorHAnsi"/>
                <w:sz w:val="22"/>
                <w:szCs w:val="21"/>
              </w:rPr>
            </w:pPr>
          </w:p>
          <w:p w:rsidR="00B50F84" w:rsidRPr="00056057" w:rsidRDefault="00F34D9A" w:rsidP="0005605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heme="minorHAnsi" w:hAnsiTheme="minorHAnsi" w:cstheme="minorHAnsi"/>
                <w:sz w:val="22"/>
                <w:szCs w:val="21"/>
              </w:rPr>
            </w:pPr>
            <w:r>
              <w:rPr>
                <w:rFonts w:asciiTheme="minorHAnsi" w:hAnsiTheme="minorHAnsi" w:cstheme="minorHAnsi"/>
                <w:sz w:val="22"/>
                <w:szCs w:val="21"/>
              </w:rPr>
              <w:t>Glasbeno in pevsko napredovanje v četi</w:t>
            </w:r>
          </w:p>
          <w:p w:rsidR="00B50F84" w:rsidRPr="00150F33" w:rsidRDefault="00B50F84" w:rsidP="0005605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heme="minorHAnsi" w:hAnsiTheme="minorHAnsi" w:cstheme="minorHAnsi"/>
                <w:szCs w:val="21"/>
              </w:rPr>
            </w:pPr>
          </w:p>
        </w:tc>
      </w:tr>
      <w:tr w:rsidR="004749A2" w:rsidTr="00515B0C">
        <w:trPr>
          <w:trHeight w:val="408"/>
        </w:trPr>
        <w:tc>
          <w:tcPr>
            <w:tcW w:w="10606" w:type="dxa"/>
            <w:tcBorders>
              <w:left w:val="nil"/>
              <w:right w:val="nil"/>
            </w:tcBorders>
            <w:shd w:val="clear" w:color="auto" w:fill="8DB3E2" w:themeFill="text2" w:themeFillTint="66"/>
            <w:vAlign w:val="center"/>
          </w:tcPr>
          <w:p w:rsidR="004749A2" w:rsidRDefault="0090169F" w:rsidP="00E54486">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heme="minorHAnsi" w:hAnsiTheme="minorHAnsi" w:cstheme="minorHAnsi"/>
                <w:i/>
                <w:sz w:val="21"/>
                <w:szCs w:val="21"/>
              </w:rPr>
            </w:pPr>
            <w:r w:rsidRPr="00846277">
              <w:rPr>
                <w:rFonts w:asciiTheme="minorHAnsi" w:hAnsiTheme="minorHAnsi" w:cstheme="minorHAnsi"/>
                <w:b/>
                <w:sz w:val="24"/>
              </w:rPr>
              <w:t xml:space="preserve">Kratek povzetek </w:t>
            </w:r>
            <w:r w:rsidRPr="00E54486">
              <w:rPr>
                <w:rFonts w:asciiTheme="minorHAnsi" w:hAnsiTheme="minorHAnsi" w:cstheme="minorHAnsi"/>
              </w:rPr>
              <w:t>(v 3-5 stavkih povzemi vsebino koraka)</w:t>
            </w:r>
          </w:p>
        </w:tc>
      </w:tr>
      <w:tr w:rsidR="004749A2" w:rsidTr="00B50F84">
        <w:trPr>
          <w:trHeight w:val="408"/>
        </w:trPr>
        <w:tc>
          <w:tcPr>
            <w:tcW w:w="10606" w:type="dxa"/>
            <w:tcBorders>
              <w:left w:val="nil"/>
              <w:right w:val="nil"/>
            </w:tcBorders>
          </w:tcPr>
          <w:p w:rsidR="004749A2" w:rsidRDefault="004749A2" w:rsidP="00B50F84">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heme="minorHAnsi" w:hAnsiTheme="minorHAnsi" w:cstheme="minorHAnsi"/>
                <w:szCs w:val="21"/>
              </w:rPr>
            </w:pPr>
          </w:p>
          <w:p w:rsidR="00DC1274" w:rsidRPr="00056057" w:rsidRDefault="00155525" w:rsidP="00B50F84">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heme="minorHAnsi" w:hAnsiTheme="minorHAnsi" w:cstheme="minorHAnsi"/>
                <w:sz w:val="22"/>
                <w:szCs w:val="21"/>
              </w:rPr>
            </w:pPr>
            <w:r>
              <w:rPr>
                <w:rFonts w:asciiTheme="minorHAnsi" w:hAnsiTheme="minorHAnsi" w:cstheme="minorHAnsi"/>
                <w:sz w:val="22"/>
                <w:szCs w:val="21"/>
              </w:rPr>
              <w:t>Opazila sem, da sta navdušenje in sama volja do petja v četi vedno bolj upadala. Petje pri maši je bilo komaj slišno, v program ga redno nismo vključevali, igranje kitare smo zaradi lažje izve</w:t>
            </w:r>
            <w:r w:rsidR="00925858">
              <w:rPr>
                <w:rFonts w:asciiTheme="minorHAnsi" w:hAnsiTheme="minorHAnsi" w:cstheme="minorHAnsi"/>
                <w:sz w:val="22"/>
                <w:szCs w:val="21"/>
              </w:rPr>
              <w:t>dbe rajši prevzeli voditelji</w:t>
            </w:r>
            <w:r w:rsidR="00F32A30">
              <w:rPr>
                <w:rFonts w:asciiTheme="minorHAnsi" w:hAnsiTheme="minorHAnsi" w:cstheme="minorHAnsi"/>
                <w:sz w:val="22"/>
                <w:szCs w:val="21"/>
              </w:rPr>
              <w:t>,</w:t>
            </w:r>
            <w:r w:rsidR="00925858">
              <w:rPr>
                <w:rFonts w:asciiTheme="minorHAnsi" w:hAnsiTheme="minorHAnsi" w:cstheme="minorHAnsi"/>
                <w:sz w:val="22"/>
                <w:szCs w:val="21"/>
              </w:rPr>
              <w:t xml:space="preserve"> namesto</w:t>
            </w:r>
            <w:r>
              <w:rPr>
                <w:rFonts w:asciiTheme="minorHAnsi" w:hAnsiTheme="minorHAnsi" w:cstheme="minorHAnsi"/>
                <w:sz w:val="22"/>
                <w:szCs w:val="21"/>
              </w:rPr>
              <w:t xml:space="preserve"> da bi ga prepustili izvidnikom samim. Z vključevanjem petja v čim večji del programa, spodbujanjem inštrumentalistov , spontanega petja in sodelovanja pri sv. mašah</w:t>
            </w:r>
            <w:r w:rsidR="00925858">
              <w:rPr>
                <w:rFonts w:asciiTheme="minorHAnsi" w:hAnsiTheme="minorHAnsi" w:cstheme="minorHAnsi"/>
                <w:sz w:val="22"/>
                <w:szCs w:val="21"/>
              </w:rPr>
              <w:t>,</w:t>
            </w:r>
            <w:r>
              <w:rPr>
                <w:rFonts w:asciiTheme="minorHAnsi" w:hAnsiTheme="minorHAnsi" w:cstheme="minorHAnsi"/>
                <w:sz w:val="22"/>
                <w:szCs w:val="21"/>
              </w:rPr>
              <w:t xml:space="preserve"> sem poskušala dvigniti voljo in zanimanje za petje skavtskih, cerkvenih in posvetnih pesmi. </w:t>
            </w:r>
          </w:p>
          <w:p w:rsidR="00DC1274" w:rsidRPr="00150F33" w:rsidRDefault="00DC1274" w:rsidP="00B50F84">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heme="minorHAnsi" w:hAnsiTheme="minorHAnsi" w:cstheme="minorHAnsi"/>
                <w:szCs w:val="21"/>
              </w:rPr>
            </w:pPr>
          </w:p>
        </w:tc>
      </w:tr>
      <w:tr w:rsidR="004749A2" w:rsidTr="00515B0C">
        <w:trPr>
          <w:trHeight w:val="408"/>
        </w:trPr>
        <w:tc>
          <w:tcPr>
            <w:tcW w:w="10606" w:type="dxa"/>
            <w:tcBorders>
              <w:left w:val="nil"/>
              <w:right w:val="nil"/>
            </w:tcBorders>
            <w:shd w:val="clear" w:color="auto" w:fill="8DB3E2" w:themeFill="text2" w:themeFillTint="66"/>
            <w:vAlign w:val="center"/>
          </w:tcPr>
          <w:p w:rsidR="004749A2" w:rsidRPr="0090169F" w:rsidRDefault="0090169F" w:rsidP="00E54486">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heme="minorHAnsi" w:hAnsiTheme="minorHAnsi" w:cstheme="minorHAnsi"/>
                <w:b/>
                <w:sz w:val="21"/>
                <w:szCs w:val="21"/>
              </w:rPr>
            </w:pPr>
            <w:r w:rsidRPr="00846277">
              <w:rPr>
                <w:rFonts w:asciiTheme="minorHAnsi" w:hAnsiTheme="minorHAnsi" w:cstheme="minorHAnsi"/>
                <w:b/>
                <w:sz w:val="24"/>
              </w:rPr>
              <w:t>Ključne besede</w:t>
            </w:r>
          </w:p>
        </w:tc>
      </w:tr>
      <w:tr w:rsidR="004749A2" w:rsidTr="00E54486">
        <w:trPr>
          <w:trHeight w:val="408"/>
        </w:trPr>
        <w:tc>
          <w:tcPr>
            <w:tcW w:w="10606" w:type="dxa"/>
            <w:tcBorders>
              <w:left w:val="nil"/>
              <w:right w:val="nil"/>
            </w:tcBorders>
          </w:tcPr>
          <w:p w:rsidR="004749A2" w:rsidRPr="00F32A30" w:rsidRDefault="00F4288E" w:rsidP="00E54486">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heme="minorHAnsi" w:hAnsiTheme="minorHAnsi" w:cstheme="minorHAnsi"/>
                <w:sz w:val="22"/>
                <w:szCs w:val="22"/>
              </w:rPr>
            </w:pPr>
            <w:r w:rsidRPr="00F32A30">
              <w:rPr>
                <w:rFonts w:asciiTheme="minorHAnsi" w:hAnsiTheme="minorHAnsi" w:cstheme="minorHAnsi"/>
                <w:sz w:val="22"/>
                <w:szCs w:val="22"/>
              </w:rPr>
              <w:t>Petje, pesmarica, tabor, zimovanje</w:t>
            </w:r>
            <w:r w:rsidR="00155525" w:rsidRPr="00F32A30">
              <w:rPr>
                <w:rFonts w:asciiTheme="minorHAnsi" w:hAnsiTheme="minorHAnsi" w:cstheme="minorHAnsi"/>
                <w:sz w:val="22"/>
                <w:szCs w:val="22"/>
              </w:rPr>
              <w:t>.</w:t>
            </w:r>
          </w:p>
          <w:p w:rsidR="00BB058C" w:rsidRPr="00056057" w:rsidRDefault="00BB058C" w:rsidP="00E54486">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heme="minorHAnsi" w:hAnsiTheme="minorHAnsi" w:cstheme="minorHAnsi"/>
                <w:sz w:val="22"/>
                <w:szCs w:val="21"/>
              </w:rPr>
            </w:pPr>
          </w:p>
          <w:p w:rsidR="00BB058C" w:rsidRPr="00150F33" w:rsidRDefault="00BB058C" w:rsidP="00E54486">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heme="minorHAnsi" w:hAnsiTheme="minorHAnsi" w:cstheme="minorHAnsi"/>
                <w:szCs w:val="21"/>
              </w:rPr>
            </w:pPr>
          </w:p>
        </w:tc>
      </w:tr>
      <w:tr w:rsidR="004749A2" w:rsidTr="00515B0C">
        <w:trPr>
          <w:trHeight w:val="408"/>
        </w:trPr>
        <w:tc>
          <w:tcPr>
            <w:tcW w:w="10606" w:type="dxa"/>
            <w:tcBorders>
              <w:left w:val="nil"/>
              <w:right w:val="nil"/>
            </w:tcBorders>
            <w:shd w:val="clear" w:color="auto" w:fill="8DB3E2" w:themeFill="text2" w:themeFillTint="66"/>
            <w:vAlign w:val="center"/>
          </w:tcPr>
          <w:p w:rsidR="004749A2" w:rsidRDefault="0090169F" w:rsidP="00E54486">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heme="minorHAnsi" w:hAnsiTheme="minorHAnsi" w:cstheme="minorHAnsi"/>
                <w:i/>
                <w:sz w:val="21"/>
                <w:szCs w:val="21"/>
              </w:rPr>
            </w:pPr>
            <w:r w:rsidRPr="00150F33">
              <w:rPr>
                <w:rFonts w:asciiTheme="minorHAnsi" w:hAnsiTheme="minorHAnsi" w:cstheme="minorHAnsi"/>
                <w:b/>
                <w:sz w:val="24"/>
              </w:rPr>
              <w:t>Analiza stanja</w:t>
            </w:r>
          </w:p>
        </w:tc>
      </w:tr>
      <w:tr w:rsidR="004749A2" w:rsidTr="00E54486">
        <w:trPr>
          <w:trHeight w:val="408"/>
        </w:trPr>
        <w:tc>
          <w:tcPr>
            <w:tcW w:w="10606" w:type="dxa"/>
            <w:tcBorders>
              <w:left w:val="nil"/>
              <w:right w:val="nil"/>
            </w:tcBorders>
          </w:tcPr>
          <w:p w:rsidR="00F34D9A" w:rsidRPr="00F34D9A" w:rsidRDefault="00F34D9A" w:rsidP="00F34D9A">
            <w:pPr>
              <w:overflowPunct/>
              <w:autoSpaceDE/>
              <w:autoSpaceDN/>
              <w:adjustRightInd/>
              <w:textAlignment w:val="auto"/>
              <w:rPr>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5314"/>
              <w:gridCol w:w="4046"/>
            </w:tblGrid>
            <w:tr w:rsidR="00F34D9A" w:rsidRPr="00F32A30" w:rsidTr="00F34D9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34D9A" w:rsidRPr="00F32A30" w:rsidRDefault="00F34D9A" w:rsidP="00F34D9A">
                  <w:pPr>
                    <w:overflowPunct/>
                    <w:autoSpaceDE/>
                    <w:autoSpaceDN/>
                    <w:adjustRightInd/>
                    <w:textAlignment w:val="auto"/>
                    <w:rPr>
                      <w:rFonts w:asciiTheme="minorHAnsi" w:hAnsiTheme="minorHAnsi"/>
                      <w:sz w:val="22"/>
                      <w:szCs w:val="22"/>
                    </w:rPr>
                  </w:pPr>
                  <w:r w:rsidRPr="00F32A30">
                    <w:rPr>
                      <w:rFonts w:asciiTheme="minorHAnsi" w:hAnsiTheme="minorHAnsi" w:cs="Arial"/>
                      <w:color w:val="000000"/>
                      <w:sz w:val="22"/>
                      <w:szCs w:val="22"/>
                    </w:rPr>
                    <w:t>Plusi:</w:t>
                  </w:r>
                </w:p>
                <w:p w:rsidR="00F34D9A" w:rsidRPr="00F32A30" w:rsidRDefault="00F34D9A" w:rsidP="00F34D9A">
                  <w:pPr>
                    <w:overflowPunct/>
                    <w:autoSpaceDE/>
                    <w:autoSpaceDN/>
                    <w:adjustRightInd/>
                    <w:textAlignment w:val="auto"/>
                    <w:rPr>
                      <w:rFonts w:asciiTheme="minorHAnsi" w:hAnsiTheme="minorHAnsi"/>
                      <w:sz w:val="22"/>
                      <w:szCs w:val="22"/>
                    </w:rPr>
                  </w:pPr>
                  <w:r w:rsidRPr="00F32A30">
                    <w:rPr>
                      <w:rFonts w:asciiTheme="minorHAnsi" w:hAnsiTheme="minorHAnsi" w:cs="Arial"/>
                      <w:color w:val="000000"/>
                      <w:sz w:val="22"/>
                      <w:szCs w:val="22"/>
                    </w:rPr>
                    <w:t>- imamo lastne kitariste</w:t>
                  </w:r>
                </w:p>
                <w:p w:rsidR="00F34D9A" w:rsidRPr="00F32A30" w:rsidRDefault="00F34D9A" w:rsidP="00F34D9A">
                  <w:pPr>
                    <w:overflowPunct/>
                    <w:autoSpaceDE/>
                    <w:autoSpaceDN/>
                    <w:adjustRightInd/>
                    <w:textAlignment w:val="auto"/>
                    <w:rPr>
                      <w:rFonts w:asciiTheme="minorHAnsi" w:hAnsiTheme="minorHAnsi"/>
                      <w:sz w:val="22"/>
                      <w:szCs w:val="22"/>
                    </w:rPr>
                  </w:pPr>
                  <w:r w:rsidRPr="00F32A30">
                    <w:rPr>
                      <w:rFonts w:asciiTheme="minorHAnsi" w:hAnsiTheme="minorHAnsi" w:cs="Arial"/>
                      <w:color w:val="000000"/>
                      <w:sz w:val="22"/>
                      <w:szCs w:val="22"/>
                    </w:rPr>
                    <w:t>- v četi je prisotno navdušenje nad veščino kitarista</w:t>
                  </w:r>
                </w:p>
                <w:p w:rsidR="00F34D9A" w:rsidRPr="00F32A30" w:rsidRDefault="00F34D9A" w:rsidP="00F34D9A">
                  <w:pPr>
                    <w:overflowPunct/>
                    <w:autoSpaceDE/>
                    <w:autoSpaceDN/>
                    <w:adjustRightInd/>
                    <w:textAlignment w:val="auto"/>
                    <w:rPr>
                      <w:rFonts w:asciiTheme="minorHAnsi" w:hAnsiTheme="minorHAnsi"/>
                      <w:sz w:val="22"/>
                      <w:szCs w:val="22"/>
                    </w:rPr>
                  </w:pPr>
                  <w:r w:rsidRPr="00F32A30">
                    <w:rPr>
                      <w:rFonts w:asciiTheme="minorHAnsi" w:hAnsiTheme="minorHAnsi" w:cs="Arial"/>
                      <w:color w:val="000000"/>
                      <w:sz w:val="22"/>
                      <w:szCs w:val="22"/>
                    </w:rPr>
                    <w:t>- za lastno veselje radi pojejo</w:t>
                  </w:r>
                </w:p>
                <w:p w:rsidR="00F34D9A" w:rsidRPr="00F32A30" w:rsidRDefault="00F34D9A" w:rsidP="00F34D9A">
                  <w:pPr>
                    <w:overflowPunct/>
                    <w:autoSpaceDE/>
                    <w:autoSpaceDN/>
                    <w:adjustRightInd/>
                    <w:spacing w:line="0" w:lineRule="atLeast"/>
                    <w:textAlignment w:val="auto"/>
                    <w:rPr>
                      <w:rFonts w:asciiTheme="minorHAnsi" w:hAnsiTheme="minorHAnsi"/>
                      <w:sz w:val="22"/>
                      <w:szCs w:val="22"/>
                    </w:rPr>
                  </w:pPr>
                  <w:r w:rsidRPr="00F32A30">
                    <w:rPr>
                      <w:rFonts w:asciiTheme="minorHAnsi" w:hAnsiTheme="minorHAnsi" w:cs="Arial"/>
                      <w:color w:val="000000"/>
                      <w:sz w:val="22"/>
                      <w:szCs w:val="22"/>
                    </w:rPr>
                    <w:t>- dobro znamo pesmi akcij, kot je npr. Kvajdej</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34D9A" w:rsidRPr="00F32A30" w:rsidRDefault="00F34D9A" w:rsidP="00F34D9A">
                  <w:pPr>
                    <w:overflowPunct/>
                    <w:autoSpaceDE/>
                    <w:autoSpaceDN/>
                    <w:adjustRightInd/>
                    <w:textAlignment w:val="auto"/>
                    <w:rPr>
                      <w:rFonts w:asciiTheme="minorHAnsi" w:hAnsiTheme="minorHAnsi"/>
                      <w:sz w:val="22"/>
                      <w:szCs w:val="22"/>
                    </w:rPr>
                  </w:pPr>
                  <w:r w:rsidRPr="00F32A30">
                    <w:rPr>
                      <w:rFonts w:asciiTheme="minorHAnsi" w:hAnsiTheme="minorHAnsi" w:cs="Arial"/>
                      <w:color w:val="000000"/>
                      <w:sz w:val="22"/>
                      <w:szCs w:val="22"/>
                    </w:rPr>
                    <w:t>Minusi:</w:t>
                  </w:r>
                </w:p>
                <w:p w:rsidR="00F34D9A" w:rsidRPr="00F32A30" w:rsidRDefault="00F34D9A" w:rsidP="00F34D9A">
                  <w:pPr>
                    <w:overflowPunct/>
                    <w:autoSpaceDE/>
                    <w:autoSpaceDN/>
                    <w:adjustRightInd/>
                    <w:textAlignment w:val="auto"/>
                    <w:rPr>
                      <w:rFonts w:asciiTheme="minorHAnsi" w:hAnsiTheme="minorHAnsi"/>
                      <w:sz w:val="22"/>
                      <w:szCs w:val="22"/>
                    </w:rPr>
                  </w:pPr>
                  <w:r w:rsidRPr="00F32A30">
                    <w:rPr>
                      <w:rFonts w:asciiTheme="minorHAnsi" w:hAnsiTheme="minorHAnsi" w:cs="Arial"/>
                      <w:color w:val="000000"/>
                      <w:sz w:val="22"/>
                      <w:szCs w:val="22"/>
                    </w:rPr>
                    <w:t>- petje pri mašah je slabo oz ga ni</w:t>
                  </w:r>
                </w:p>
                <w:p w:rsidR="00F34D9A" w:rsidRPr="00F32A30" w:rsidRDefault="00F34D9A" w:rsidP="00F34D9A">
                  <w:pPr>
                    <w:overflowPunct/>
                    <w:autoSpaceDE/>
                    <w:autoSpaceDN/>
                    <w:adjustRightInd/>
                    <w:textAlignment w:val="auto"/>
                    <w:rPr>
                      <w:rFonts w:asciiTheme="minorHAnsi" w:hAnsiTheme="minorHAnsi"/>
                      <w:sz w:val="22"/>
                      <w:szCs w:val="22"/>
                    </w:rPr>
                  </w:pPr>
                  <w:r w:rsidRPr="00F32A30">
                    <w:rPr>
                      <w:rFonts w:asciiTheme="minorHAnsi" w:hAnsiTheme="minorHAnsi" w:cs="Arial"/>
                      <w:color w:val="000000"/>
                      <w:sz w:val="22"/>
                      <w:szCs w:val="22"/>
                    </w:rPr>
                    <w:t>- petje ni posebej vključeno v program</w:t>
                  </w:r>
                </w:p>
                <w:p w:rsidR="00F34D9A" w:rsidRPr="00F32A30" w:rsidRDefault="00F34D9A" w:rsidP="00F34D9A">
                  <w:pPr>
                    <w:overflowPunct/>
                    <w:autoSpaceDE/>
                    <w:autoSpaceDN/>
                    <w:adjustRightInd/>
                    <w:textAlignment w:val="auto"/>
                    <w:rPr>
                      <w:rFonts w:asciiTheme="minorHAnsi" w:hAnsiTheme="minorHAnsi"/>
                      <w:sz w:val="22"/>
                      <w:szCs w:val="22"/>
                    </w:rPr>
                  </w:pPr>
                  <w:r w:rsidRPr="00F32A30">
                    <w:rPr>
                      <w:rFonts w:asciiTheme="minorHAnsi" w:hAnsiTheme="minorHAnsi" w:cs="Arial"/>
                      <w:color w:val="000000"/>
                      <w:sz w:val="22"/>
                      <w:szCs w:val="22"/>
                    </w:rPr>
                    <w:t>- poznavanje pesmi je slabo</w:t>
                  </w:r>
                </w:p>
                <w:p w:rsidR="00F34D9A" w:rsidRPr="00F32A30" w:rsidRDefault="00F34D9A" w:rsidP="00F34D9A">
                  <w:pPr>
                    <w:overflowPunct/>
                    <w:autoSpaceDE/>
                    <w:autoSpaceDN/>
                    <w:adjustRightInd/>
                    <w:spacing w:line="0" w:lineRule="atLeast"/>
                    <w:textAlignment w:val="auto"/>
                    <w:rPr>
                      <w:rFonts w:asciiTheme="minorHAnsi" w:hAnsiTheme="minorHAnsi"/>
                      <w:sz w:val="22"/>
                      <w:szCs w:val="22"/>
                    </w:rPr>
                  </w:pPr>
                  <w:r w:rsidRPr="00F32A30">
                    <w:rPr>
                      <w:rFonts w:asciiTheme="minorHAnsi" w:hAnsiTheme="minorHAnsi" w:cs="Arial"/>
                      <w:color w:val="000000"/>
                      <w:sz w:val="22"/>
                      <w:szCs w:val="22"/>
                    </w:rPr>
                    <w:t>- pomanjkanje pesmaric</w:t>
                  </w:r>
                </w:p>
              </w:tc>
            </w:tr>
            <w:tr w:rsidR="00F34D9A" w:rsidRPr="00F32A30" w:rsidTr="00F34D9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34D9A" w:rsidRPr="00F32A30" w:rsidRDefault="00F34D9A" w:rsidP="00F34D9A">
                  <w:pPr>
                    <w:overflowPunct/>
                    <w:autoSpaceDE/>
                    <w:autoSpaceDN/>
                    <w:adjustRightInd/>
                    <w:textAlignment w:val="auto"/>
                    <w:rPr>
                      <w:rFonts w:asciiTheme="minorHAnsi" w:hAnsiTheme="minorHAnsi"/>
                      <w:sz w:val="22"/>
                      <w:szCs w:val="22"/>
                    </w:rPr>
                  </w:pPr>
                  <w:r w:rsidRPr="00F32A30">
                    <w:rPr>
                      <w:rFonts w:asciiTheme="minorHAnsi" w:hAnsiTheme="minorHAnsi" w:cs="Arial"/>
                      <w:color w:val="000000"/>
                      <w:sz w:val="22"/>
                      <w:szCs w:val="22"/>
                    </w:rPr>
                    <w:t>Priložnosti:</w:t>
                  </w:r>
                </w:p>
                <w:p w:rsidR="00F34D9A" w:rsidRPr="00F32A30" w:rsidRDefault="00F34D9A" w:rsidP="00F34D9A">
                  <w:pPr>
                    <w:overflowPunct/>
                    <w:autoSpaceDE/>
                    <w:autoSpaceDN/>
                    <w:adjustRightInd/>
                    <w:textAlignment w:val="auto"/>
                    <w:rPr>
                      <w:rFonts w:asciiTheme="minorHAnsi" w:hAnsiTheme="minorHAnsi" w:cs="Arial"/>
                      <w:color w:val="000000"/>
                      <w:sz w:val="22"/>
                      <w:szCs w:val="22"/>
                    </w:rPr>
                  </w:pPr>
                  <w:r w:rsidRPr="00F32A30">
                    <w:rPr>
                      <w:rFonts w:asciiTheme="minorHAnsi" w:hAnsiTheme="minorHAnsi" w:cs="Arial"/>
                      <w:color w:val="000000"/>
                      <w:sz w:val="22"/>
                      <w:szCs w:val="22"/>
                    </w:rPr>
                    <w:t>- prihod novih članov iz veje VV, ki radi pojejo</w:t>
                  </w:r>
                </w:p>
                <w:p w:rsidR="00F34D9A" w:rsidRPr="00F32A30" w:rsidRDefault="00F34D9A" w:rsidP="00F34D9A">
                  <w:pPr>
                    <w:overflowPunct/>
                    <w:autoSpaceDE/>
                    <w:autoSpaceDN/>
                    <w:adjustRightInd/>
                    <w:textAlignment w:val="auto"/>
                    <w:rPr>
                      <w:rFonts w:asciiTheme="minorHAnsi" w:hAnsiTheme="minorHAnsi" w:cs="Arial"/>
                      <w:color w:val="000000"/>
                      <w:sz w:val="22"/>
                      <w:szCs w:val="22"/>
                    </w:rPr>
                  </w:pPr>
                  <w:r w:rsidRPr="00F32A30">
                    <w:rPr>
                      <w:rFonts w:asciiTheme="minorHAnsi" w:hAnsiTheme="minorHAnsi" w:cs="Arial"/>
                      <w:color w:val="000000"/>
                      <w:sz w:val="22"/>
                      <w:szCs w:val="22"/>
                    </w:rPr>
                    <w:t xml:space="preserve">- voditelji kitaristi so pripravljeni poučevati mlajše </w:t>
                  </w:r>
                </w:p>
                <w:p w:rsidR="00F34D9A" w:rsidRPr="00F32A30" w:rsidRDefault="00F34D9A" w:rsidP="00F34D9A">
                  <w:pPr>
                    <w:overflowPunct/>
                    <w:autoSpaceDE/>
                    <w:autoSpaceDN/>
                    <w:adjustRightInd/>
                    <w:textAlignment w:val="auto"/>
                    <w:rPr>
                      <w:rFonts w:asciiTheme="minorHAnsi" w:hAnsiTheme="minorHAnsi"/>
                      <w:sz w:val="22"/>
                      <w:szCs w:val="22"/>
                    </w:rPr>
                  </w:pPr>
                  <w:r w:rsidRPr="00F32A30">
                    <w:rPr>
                      <w:rFonts w:asciiTheme="minorHAnsi" w:hAnsiTheme="minorHAnsi" w:cs="Arial"/>
                      <w:color w:val="000000"/>
                      <w:sz w:val="22"/>
                      <w:szCs w:val="22"/>
                    </w:rPr>
                    <w:t>skavte v sklopu veščin</w:t>
                  </w:r>
                </w:p>
                <w:p w:rsidR="00F34D9A" w:rsidRPr="00F32A30" w:rsidRDefault="00F34D9A" w:rsidP="00F34D9A">
                  <w:pPr>
                    <w:overflowPunct/>
                    <w:autoSpaceDE/>
                    <w:autoSpaceDN/>
                    <w:adjustRightInd/>
                    <w:spacing w:line="0" w:lineRule="atLeast"/>
                    <w:textAlignment w:val="auto"/>
                    <w:rPr>
                      <w:rFonts w:asciiTheme="minorHAnsi" w:hAnsiTheme="minorHAns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34D9A" w:rsidRPr="00F32A30" w:rsidRDefault="00F34D9A" w:rsidP="00F34D9A">
                  <w:pPr>
                    <w:overflowPunct/>
                    <w:autoSpaceDE/>
                    <w:autoSpaceDN/>
                    <w:adjustRightInd/>
                    <w:textAlignment w:val="auto"/>
                    <w:rPr>
                      <w:rFonts w:asciiTheme="minorHAnsi" w:hAnsiTheme="minorHAnsi"/>
                      <w:sz w:val="22"/>
                      <w:szCs w:val="22"/>
                    </w:rPr>
                  </w:pPr>
                  <w:r w:rsidRPr="00F32A30">
                    <w:rPr>
                      <w:rFonts w:asciiTheme="minorHAnsi" w:hAnsiTheme="minorHAnsi" w:cs="Arial"/>
                      <w:color w:val="000000"/>
                      <w:sz w:val="22"/>
                      <w:szCs w:val="22"/>
                    </w:rPr>
                    <w:t>Grožnje:</w:t>
                  </w:r>
                </w:p>
                <w:p w:rsidR="00F34D9A" w:rsidRPr="00F32A30" w:rsidRDefault="00F34D9A" w:rsidP="00F34D9A">
                  <w:pPr>
                    <w:overflowPunct/>
                    <w:autoSpaceDE/>
                    <w:autoSpaceDN/>
                    <w:adjustRightInd/>
                    <w:spacing w:line="0" w:lineRule="atLeast"/>
                    <w:textAlignment w:val="auto"/>
                    <w:rPr>
                      <w:rFonts w:asciiTheme="minorHAnsi" w:hAnsiTheme="minorHAnsi" w:cs="Arial"/>
                      <w:color w:val="000000"/>
                      <w:sz w:val="22"/>
                      <w:szCs w:val="22"/>
                    </w:rPr>
                  </w:pPr>
                  <w:r w:rsidRPr="00F32A30">
                    <w:rPr>
                      <w:rFonts w:asciiTheme="minorHAnsi" w:hAnsiTheme="minorHAnsi" w:cs="Arial"/>
                      <w:color w:val="000000"/>
                      <w:sz w:val="22"/>
                      <w:szCs w:val="22"/>
                    </w:rPr>
                    <w:t>- glaven kitarist prešel v višjo vejo</w:t>
                  </w:r>
                </w:p>
                <w:p w:rsidR="00F34D9A" w:rsidRPr="00F32A30" w:rsidRDefault="00F34D9A" w:rsidP="00F34D9A">
                  <w:pPr>
                    <w:overflowPunct/>
                    <w:autoSpaceDE/>
                    <w:autoSpaceDN/>
                    <w:adjustRightInd/>
                    <w:spacing w:line="0" w:lineRule="atLeast"/>
                    <w:textAlignment w:val="auto"/>
                    <w:rPr>
                      <w:rFonts w:asciiTheme="minorHAnsi" w:hAnsiTheme="minorHAnsi"/>
                      <w:sz w:val="22"/>
                      <w:szCs w:val="22"/>
                    </w:rPr>
                  </w:pPr>
                </w:p>
              </w:tc>
            </w:tr>
          </w:tbl>
          <w:p w:rsidR="004749A2" w:rsidRDefault="004749A2" w:rsidP="00E54486">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heme="minorHAnsi" w:hAnsiTheme="minorHAnsi" w:cstheme="minorHAnsi"/>
                <w:szCs w:val="21"/>
              </w:rPr>
            </w:pPr>
          </w:p>
          <w:p w:rsidR="00BB058C" w:rsidRPr="00150F33" w:rsidRDefault="00BB058C" w:rsidP="00E54486">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heme="minorHAnsi" w:hAnsiTheme="minorHAnsi" w:cstheme="minorHAnsi"/>
                <w:szCs w:val="21"/>
              </w:rPr>
            </w:pPr>
          </w:p>
        </w:tc>
      </w:tr>
      <w:tr w:rsidR="0090169F" w:rsidTr="00515B0C">
        <w:trPr>
          <w:trHeight w:val="408"/>
        </w:trPr>
        <w:tc>
          <w:tcPr>
            <w:tcW w:w="10606" w:type="dxa"/>
            <w:tcBorders>
              <w:left w:val="nil"/>
              <w:right w:val="nil"/>
            </w:tcBorders>
            <w:shd w:val="clear" w:color="auto" w:fill="8DB3E2" w:themeFill="text2" w:themeFillTint="66"/>
            <w:vAlign w:val="center"/>
          </w:tcPr>
          <w:p w:rsidR="0090169F" w:rsidRPr="001B7397" w:rsidRDefault="0090169F" w:rsidP="00E54486">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heme="minorHAnsi" w:hAnsiTheme="minorHAnsi" w:cstheme="minorHAnsi"/>
                <w:b/>
                <w:sz w:val="21"/>
                <w:szCs w:val="21"/>
              </w:rPr>
            </w:pPr>
            <w:r w:rsidRPr="00150F33">
              <w:rPr>
                <w:rFonts w:asciiTheme="minorHAnsi" w:hAnsiTheme="minorHAnsi" w:cstheme="minorHAnsi"/>
                <w:b/>
                <w:sz w:val="24"/>
              </w:rPr>
              <w:t>Namen</w:t>
            </w:r>
          </w:p>
        </w:tc>
      </w:tr>
      <w:tr w:rsidR="0090169F" w:rsidTr="00E54486">
        <w:trPr>
          <w:trHeight w:val="408"/>
        </w:trPr>
        <w:tc>
          <w:tcPr>
            <w:tcW w:w="10606" w:type="dxa"/>
            <w:tcBorders>
              <w:left w:val="nil"/>
              <w:right w:val="nil"/>
            </w:tcBorders>
          </w:tcPr>
          <w:p w:rsidR="003B35CC" w:rsidRDefault="003B35CC" w:rsidP="003B35CC">
            <w:pPr>
              <w:overflowPunct/>
              <w:autoSpaceDE/>
              <w:autoSpaceDN/>
              <w:adjustRightInd/>
              <w:textAlignment w:val="auto"/>
              <w:rPr>
                <w:rFonts w:ascii="Arial" w:hAnsi="Arial" w:cs="Arial"/>
                <w:color w:val="000000"/>
                <w:sz w:val="23"/>
                <w:szCs w:val="23"/>
              </w:rPr>
            </w:pPr>
          </w:p>
          <w:p w:rsidR="00BB058C" w:rsidRPr="00F32A30" w:rsidRDefault="00F34D9A" w:rsidP="003B35CC">
            <w:pPr>
              <w:overflowPunct/>
              <w:autoSpaceDE/>
              <w:autoSpaceDN/>
              <w:adjustRightInd/>
              <w:textAlignment w:val="auto"/>
              <w:rPr>
                <w:rFonts w:asciiTheme="minorHAnsi" w:hAnsiTheme="minorHAnsi"/>
                <w:sz w:val="22"/>
                <w:szCs w:val="22"/>
              </w:rPr>
            </w:pPr>
            <w:r w:rsidRPr="00F32A30">
              <w:rPr>
                <w:rFonts w:asciiTheme="minorHAnsi" w:hAnsiTheme="minorHAnsi" w:cs="Arial"/>
                <w:color w:val="000000"/>
                <w:sz w:val="22"/>
                <w:szCs w:val="22"/>
              </w:rPr>
              <w:t>V letu 2013/2014 bomo v Fre</w:t>
            </w:r>
            <w:r w:rsidR="003B35CC" w:rsidRPr="00F32A30">
              <w:rPr>
                <w:rFonts w:asciiTheme="minorHAnsi" w:hAnsiTheme="minorHAnsi" w:cs="Arial"/>
                <w:color w:val="000000"/>
                <w:sz w:val="22"/>
                <w:szCs w:val="22"/>
              </w:rPr>
              <w:t>isinški četi preko učenja novih pesmi, vzpodbujanja glasbenih talentov, pevskega in instrumentalnega sodelovanja pri sv. mašah in drugih skavtskih aktivnostih,</w:t>
            </w:r>
            <w:r w:rsidR="00B90C99" w:rsidRPr="00F32A30">
              <w:rPr>
                <w:rFonts w:asciiTheme="minorHAnsi" w:hAnsiTheme="minorHAnsi" w:cs="Arial"/>
                <w:color w:val="000000"/>
                <w:sz w:val="22"/>
                <w:szCs w:val="22"/>
              </w:rPr>
              <w:t xml:space="preserve"> namernega večjega vključevanja petja v program,</w:t>
            </w:r>
            <w:r w:rsidRPr="00F32A30">
              <w:rPr>
                <w:rFonts w:asciiTheme="minorHAnsi" w:hAnsiTheme="minorHAnsi" w:cs="Arial"/>
                <w:color w:val="000000"/>
                <w:sz w:val="22"/>
                <w:szCs w:val="22"/>
              </w:rPr>
              <w:t xml:space="preserve"> </w:t>
            </w:r>
            <w:r w:rsidR="003B35CC" w:rsidRPr="00F32A30">
              <w:rPr>
                <w:rFonts w:asciiTheme="minorHAnsi" w:hAnsiTheme="minorHAnsi" w:cs="Arial"/>
                <w:color w:val="000000"/>
                <w:sz w:val="22"/>
                <w:szCs w:val="22"/>
              </w:rPr>
              <w:t>pevsko in glasbeno napredovali ter tudi na ta način krepili skavtskega duha ter ustvarjali dobro v</w:t>
            </w:r>
            <w:r w:rsidR="00B90C99" w:rsidRPr="00F32A30">
              <w:rPr>
                <w:rFonts w:asciiTheme="minorHAnsi" w:hAnsiTheme="minorHAnsi" w:cs="Arial"/>
                <w:color w:val="000000"/>
                <w:sz w:val="22"/>
                <w:szCs w:val="22"/>
              </w:rPr>
              <w:t>zdušje</w:t>
            </w:r>
            <w:r w:rsidR="003B35CC" w:rsidRPr="00F32A30">
              <w:rPr>
                <w:rFonts w:asciiTheme="minorHAnsi" w:hAnsiTheme="minorHAnsi" w:cs="Arial"/>
                <w:color w:val="000000"/>
                <w:sz w:val="22"/>
                <w:szCs w:val="22"/>
              </w:rPr>
              <w:t xml:space="preserve"> znotraj čete. </w:t>
            </w:r>
          </w:p>
          <w:p w:rsidR="00BB058C" w:rsidRPr="00150F33" w:rsidRDefault="00BB058C" w:rsidP="00E54486">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heme="minorHAnsi" w:hAnsiTheme="minorHAnsi" w:cstheme="minorHAnsi"/>
                <w:szCs w:val="21"/>
              </w:rPr>
            </w:pPr>
          </w:p>
        </w:tc>
      </w:tr>
      <w:tr w:rsidR="0090169F" w:rsidTr="00515B0C">
        <w:trPr>
          <w:trHeight w:val="408"/>
        </w:trPr>
        <w:tc>
          <w:tcPr>
            <w:tcW w:w="10606" w:type="dxa"/>
            <w:tcBorders>
              <w:left w:val="nil"/>
              <w:right w:val="nil"/>
            </w:tcBorders>
            <w:shd w:val="clear" w:color="auto" w:fill="8DB3E2" w:themeFill="text2" w:themeFillTint="66"/>
            <w:vAlign w:val="center"/>
          </w:tcPr>
          <w:p w:rsidR="0090169F" w:rsidRPr="001B7397" w:rsidRDefault="0090169F" w:rsidP="00E54486">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heme="minorHAnsi" w:hAnsiTheme="minorHAnsi" w:cstheme="minorHAnsi"/>
                <w:b/>
                <w:sz w:val="21"/>
                <w:szCs w:val="21"/>
              </w:rPr>
            </w:pPr>
            <w:r w:rsidRPr="00150F33">
              <w:rPr>
                <w:rFonts w:asciiTheme="minorHAnsi" w:hAnsiTheme="minorHAnsi" w:cstheme="minorHAnsi"/>
                <w:b/>
                <w:sz w:val="24"/>
              </w:rPr>
              <w:t>Cilji</w:t>
            </w:r>
          </w:p>
        </w:tc>
      </w:tr>
      <w:tr w:rsidR="0090169F" w:rsidTr="00E54486">
        <w:trPr>
          <w:trHeight w:val="408"/>
        </w:trPr>
        <w:tc>
          <w:tcPr>
            <w:tcW w:w="10606" w:type="dxa"/>
            <w:tcBorders>
              <w:left w:val="nil"/>
              <w:right w:val="nil"/>
            </w:tcBorders>
          </w:tcPr>
          <w:p w:rsidR="00AC44AC" w:rsidRDefault="00AC44AC" w:rsidP="00F34D9A">
            <w:pPr>
              <w:overflowPunct/>
              <w:autoSpaceDE/>
              <w:autoSpaceDN/>
              <w:adjustRightInd/>
              <w:textAlignment w:val="auto"/>
              <w:rPr>
                <w:rFonts w:asciiTheme="minorHAnsi" w:hAnsiTheme="minorHAnsi" w:cstheme="minorHAnsi"/>
                <w:szCs w:val="21"/>
              </w:rPr>
            </w:pPr>
          </w:p>
          <w:p w:rsidR="00F34D9A" w:rsidRPr="00F32A30" w:rsidRDefault="00F34D9A" w:rsidP="00F34D9A">
            <w:pPr>
              <w:overflowPunct/>
              <w:autoSpaceDE/>
              <w:autoSpaceDN/>
              <w:adjustRightInd/>
              <w:textAlignment w:val="auto"/>
              <w:rPr>
                <w:rFonts w:asciiTheme="minorHAnsi" w:hAnsiTheme="minorHAnsi"/>
                <w:sz w:val="22"/>
                <w:szCs w:val="22"/>
              </w:rPr>
            </w:pPr>
            <w:r w:rsidRPr="00F32A30">
              <w:rPr>
                <w:rFonts w:asciiTheme="minorHAnsi" w:hAnsiTheme="minorHAnsi" w:cs="Arial"/>
                <w:color w:val="000000"/>
                <w:sz w:val="22"/>
                <w:szCs w:val="22"/>
              </w:rPr>
              <w:t xml:space="preserve">CILJI: </w:t>
            </w:r>
            <w:r w:rsidR="00710A9C" w:rsidRPr="00F32A30">
              <w:rPr>
                <w:rFonts w:asciiTheme="minorHAnsi" w:hAnsiTheme="minorHAnsi" w:cs="Arial"/>
                <w:color w:val="000000"/>
                <w:sz w:val="22"/>
                <w:szCs w:val="22"/>
              </w:rPr>
              <w:t xml:space="preserve"> </w:t>
            </w:r>
          </w:p>
          <w:p w:rsidR="00F34D9A" w:rsidRPr="00F32A30" w:rsidRDefault="00F34D9A" w:rsidP="00F34D9A">
            <w:pPr>
              <w:overflowPunct/>
              <w:autoSpaceDE/>
              <w:autoSpaceDN/>
              <w:adjustRightInd/>
              <w:textAlignment w:val="auto"/>
              <w:rPr>
                <w:rFonts w:asciiTheme="minorHAnsi" w:hAnsiTheme="minorHAnsi"/>
                <w:sz w:val="22"/>
                <w:szCs w:val="22"/>
              </w:rPr>
            </w:pPr>
            <w:r w:rsidRPr="00F32A30">
              <w:rPr>
                <w:rFonts w:asciiTheme="minorHAnsi" w:hAnsiTheme="minorHAnsi" w:cs="Arial"/>
                <w:color w:val="000000"/>
                <w:sz w:val="22"/>
                <w:szCs w:val="22"/>
              </w:rPr>
              <w:t xml:space="preserve">- </w:t>
            </w:r>
            <w:r w:rsidR="00710A9C" w:rsidRPr="00F32A30">
              <w:rPr>
                <w:rFonts w:asciiTheme="minorHAnsi" w:hAnsiTheme="minorHAnsi" w:cs="Arial"/>
                <w:color w:val="000000"/>
                <w:sz w:val="22"/>
                <w:szCs w:val="22"/>
              </w:rPr>
              <w:t>Na zimovanju in na poletnem taboru bodo petje s</w:t>
            </w:r>
            <w:r w:rsidR="00B90C99" w:rsidRPr="00F32A30">
              <w:rPr>
                <w:rFonts w:asciiTheme="minorHAnsi" w:hAnsiTheme="minorHAnsi" w:cs="Arial"/>
                <w:color w:val="000000"/>
                <w:sz w:val="22"/>
                <w:szCs w:val="22"/>
              </w:rPr>
              <w:t xml:space="preserve"> kitarami spremljali izvidniki in izvidnice, tudi tisti/e, ki se bodo kitaro učili/e v sklopu veščin.</w:t>
            </w:r>
          </w:p>
          <w:p w:rsidR="00F34D9A" w:rsidRPr="00F32A30" w:rsidRDefault="00F34D9A" w:rsidP="00F34D9A">
            <w:pPr>
              <w:overflowPunct/>
              <w:autoSpaceDE/>
              <w:autoSpaceDN/>
              <w:adjustRightInd/>
              <w:textAlignment w:val="auto"/>
              <w:rPr>
                <w:rFonts w:asciiTheme="minorHAnsi" w:hAnsiTheme="minorHAnsi" w:cs="Arial"/>
                <w:color w:val="000000"/>
                <w:sz w:val="22"/>
                <w:szCs w:val="22"/>
              </w:rPr>
            </w:pPr>
            <w:r w:rsidRPr="00F32A30">
              <w:rPr>
                <w:rFonts w:asciiTheme="minorHAnsi" w:hAnsiTheme="minorHAnsi" w:cs="Arial"/>
                <w:color w:val="000000"/>
                <w:sz w:val="22"/>
                <w:szCs w:val="22"/>
              </w:rPr>
              <w:t xml:space="preserve">- </w:t>
            </w:r>
            <w:r w:rsidR="00710A9C" w:rsidRPr="00F32A30">
              <w:rPr>
                <w:rFonts w:asciiTheme="minorHAnsi" w:hAnsiTheme="minorHAnsi" w:cs="Arial"/>
                <w:color w:val="000000"/>
                <w:sz w:val="22"/>
                <w:szCs w:val="22"/>
              </w:rPr>
              <w:t xml:space="preserve">Do konca skavtskega leta </w:t>
            </w:r>
            <w:r w:rsidR="00F06163" w:rsidRPr="00F32A30">
              <w:rPr>
                <w:rFonts w:asciiTheme="minorHAnsi" w:hAnsiTheme="minorHAnsi" w:cs="Arial"/>
                <w:color w:val="000000"/>
                <w:sz w:val="22"/>
                <w:szCs w:val="22"/>
              </w:rPr>
              <w:t xml:space="preserve">bom izdelala </w:t>
            </w:r>
            <w:r w:rsidR="00710A9C" w:rsidRPr="00F32A30">
              <w:rPr>
                <w:rFonts w:asciiTheme="minorHAnsi" w:hAnsiTheme="minorHAnsi" w:cs="Arial"/>
                <w:color w:val="000000"/>
                <w:sz w:val="22"/>
                <w:szCs w:val="22"/>
              </w:rPr>
              <w:t>pesmari</w:t>
            </w:r>
            <w:r w:rsidR="00B90C99" w:rsidRPr="00F32A30">
              <w:rPr>
                <w:rFonts w:asciiTheme="minorHAnsi" w:hAnsiTheme="minorHAnsi" w:cs="Arial"/>
                <w:color w:val="000000"/>
                <w:sz w:val="22"/>
                <w:szCs w:val="22"/>
              </w:rPr>
              <w:t>co z besedi</w:t>
            </w:r>
            <w:r w:rsidR="00765052" w:rsidRPr="00F32A30">
              <w:rPr>
                <w:rFonts w:asciiTheme="minorHAnsi" w:hAnsiTheme="minorHAnsi" w:cs="Arial"/>
                <w:color w:val="000000"/>
                <w:sz w:val="22"/>
                <w:szCs w:val="22"/>
              </w:rPr>
              <w:t>li cerkvenih, skavtskih in posvetnih pesmi, ki jih v če</w:t>
            </w:r>
            <w:r w:rsidR="0076321F" w:rsidRPr="00F32A30">
              <w:rPr>
                <w:rFonts w:asciiTheme="minorHAnsi" w:hAnsiTheme="minorHAnsi" w:cs="Arial"/>
                <w:color w:val="000000"/>
                <w:sz w:val="22"/>
                <w:szCs w:val="22"/>
              </w:rPr>
              <w:t xml:space="preserve">ti radi prepevajo in nam bo v prihodnjih letih lahko služila namesto pesmaric, ki jih imamo premalo. </w:t>
            </w:r>
          </w:p>
          <w:p w:rsidR="00F06163" w:rsidRPr="00F32A30" w:rsidRDefault="00F06163" w:rsidP="00F34D9A">
            <w:pPr>
              <w:overflowPunct/>
              <w:autoSpaceDE/>
              <w:autoSpaceDN/>
              <w:adjustRightInd/>
              <w:textAlignment w:val="auto"/>
              <w:rPr>
                <w:rFonts w:asciiTheme="minorHAnsi" w:hAnsiTheme="minorHAnsi"/>
                <w:sz w:val="22"/>
                <w:szCs w:val="22"/>
              </w:rPr>
            </w:pPr>
            <w:r w:rsidRPr="00F32A30">
              <w:rPr>
                <w:rFonts w:asciiTheme="minorHAnsi" w:hAnsiTheme="minorHAnsi" w:cs="Arial"/>
                <w:color w:val="000000"/>
                <w:sz w:val="22"/>
                <w:szCs w:val="22"/>
              </w:rPr>
              <w:t>- Pred svetimi mašami, na katerih bomo sodelovali, bomo imeli krajšo pevsko vajo, kjer bomo ponovili pesmi, ki se bodo pele pri sv. mašah.</w:t>
            </w:r>
          </w:p>
          <w:p w:rsidR="00BB058C" w:rsidRPr="00F32A30" w:rsidRDefault="00F34D9A" w:rsidP="00F06163">
            <w:pPr>
              <w:overflowPunct/>
              <w:autoSpaceDE/>
              <w:autoSpaceDN/>
              <w:adjustRightInd/>
              <w:textAlignment w:val="auto"/>
              <w:rPr>
                <w:rFonts w:asciiTheme="minorHAnsi" w:hAnsiTheme="minorHAnsi" w:cs="Arial"/>
                <w:color w:val="000000"/>
                <w:sz w:val="22"/>
                <w:szCs w:val="22"/>
              </w:rPr>
            </w:pPr>
            <w:r w:rsidRPr="00F32A30">
              <w:rPr>
                <w:rFonts w:asciiTheme="minorHAnsi" w:hAnsiTheme="minorHAnsi" w:cs="Arial"/>
                <w:color w:val="000000"/>
                <w:sz w:val="22"/>
                <w:szCs w:val="22"/>
              </w:rPr>
              <w:t xml:space="preserve">- </w:t>
            </w:r>
            <w:r w:rsidR="00F06163" w:rsidRPr="00F32A30">
              <w:rPr>
                <w:rFonts w:asciiTheme="minorHAnsi" w:hAnsiTheme="minorHAnsi"/>
                <w:sz w:val="22"/>
                <w:szCs w:val="22"/>
              </w:rPr>
              <w:t>P</w:t>
            </w:r>
            <w:r w:rsidR="00F06163" w:rsidRPr="00F32A30">
              <w:rPr>
                <w:rFonts w:asciiTheme="minorHAnsi" w:hAnsiTheme="minorHAnsi" w:cs="Arial"/>
                <w:color w:val="000000"/>
                <w:sz w:val="22"/>
                <w:szCs w:val="22"/>
              </w:rPr>
              <w:t>ripravila in izvedla bom krajš</w:t>
            </w:r>
            <w:r w:rsidRPr="00F32A30">
              <w:rPr>
                <w:rFonts w:asciiTheme="minorHAnsi" w:hAnsiTheme="minorHAnsi" w:cs="Arial"/>
                <w:color w:val="000000"/>
                <w:sz w:val="22"/>
                <w:szCs w:val="22"/>
              </w:rPr>
              <w:t>o molitev s petjem na zimovanju.</w:t>
            </w:r>
          </w:p>
          <w:p w:rsidR="00F06163" w:rsidRPr="00F32A30" w:rsidRDefault="00B90C99" w:rsidP="00F06163">
            <w:pPr>
              <w:overflowPunct/>
              <w:autoSpaceDE/>
              <w:autoSpaceDN/>
              <w:adjustRightInd/>
              <w:textAlignment w:val="auto"/>
              <w:rPr>
                <w:rFonts w:asciiTheme="minorHAnsi" w:hAnsiTheme="minorHAnsi" w:cs="Arial"/>
                <w:color w:val="000000"/>
                <w:sz w:val="22"/>
                <w:szCs w:val="22"/>
              </w:rPr>
            </w:pPr>
            <w:r w:rsidRPr="00F32A30">
              <w:rPr>
                <w:rFonts w:asciiTheme="minorHAnsi" w:hAnsiTheme="minorHAnsi" w:cs="Arial"/>
                <w:color w:val="000000"/>
                <w:sz w:val="22"/>
                <w:szCs w:val="22"/>
              </w:rPr>
              <w:t>- Na poletnem taboru bo celotna četa skupaj</w:t>
            </w:r>
            <w:r w:rsidR="00F06163" w:rsidRPr="00F32A30">
              <w:rPr>
                <w:rFonts w:asciiTheme="minorHAnsi" w:hAnsiTheme="minorHAnsi" w:cs="Arial"/>
                <w:color w:val="000000"/>
                <w:sz w:val="22"/>
                <w:szCs w:val="22"/>
              </w:rPr>
              <w:t xml:space="preserve"> vsak večer ob ognju zape</w:t>
            </w:r>
            <w:r w:rsidR="009561F7" w:rsidRPr="00F32A30">
              <w:rPr>
                <w:rFonts w:asciiTheme="minorHAnsi" w:hAnsiTheme="minorHAnsi" w:cs="Arial"/>
                <w:color w:val="000000"/>
                <w:sz w:val="22"/>
                <w:szCs w:val="22"/>
              </w:rPr>
              <w:t>l</w:t>
            </w:r>
            <w:r w:rsidRPr="00F32A30">
              <w:rPr>
                <w:rFonts w:asciiTheme="minorHAnsi" w:hAnsiTheme="minorHAnsi" w:cs="Arial"/>
                <w:color w:val="000000"/>
                <w:sz w:val="22"/>
                <w:szCs w:val="22"/>
              </w:rPr>
              <w:t>a</w:t>
            </w:r>
            <w:r w:rsidR="00F06163" w:rsidRPr="00F32A30">
              <w:rPr>
                <w:rFonts w:asciiTheme="minorHAnsi" w:hAnsiTheme="minorHAnsi" w:cs="Arial"/>
                <w:color w:val="000000"/>
                <w:sz w:val="22"/>
                <w:szCs w:val="22"/>
              </w:rPr>
              <w:t xml:space="preserve"> vsaj 3 pesmi s kitarami. </w:t>
            </w:r>
          </w:p>
          <w:p w:rsidR="00F06163" w:rsidRPr="00F32A30" w:rsidRDefault="00F06163" w:rsidP="00F06163">
            <w:pPr>
              <w:overflowPunct/>
              <w:autoSpaceDE/>
              <w:autoSpaceDN/>
              <w:adjustRightInd/>
              <w:textAlignment w:val="auto"/>
              <w:rPr>
                <w:rFonts w:asciiTheme="minorHAnsi" w:hAnsiTheme="minorHAnsi" w:cs="Arial"/>
                <w:color w:val="000000"/>
                <w:sz w:val="22"/>
                <w:szCs w:val="22"/>
              </w:rPr>
            </w:pPr>
            <w:r w:rsidRPr="00F32A30">
              <w:rPr>
                <w:rFonts w:asciiTheme="minorHAnsi" w:hAnsiTheme="minorHAnsi" w:cs="Arial"/>
                <w:color w:val="000000"/>
                <w:sz w:val="22"/>
                <w:szCs w:val="22"/>
              </w:rPr>
              <w:t xml:space="preserve">- Četo bom naučila vsaj 1 skavtsko pesem, ki je še ne poznajo. </w:t>
            </w:r>
          </w:p>
          <w:p w:rsidR="00F06163" w:rsidRPr="00F32A30" w:rsidRDefault="00F06163" w:rsidP="00F06163">
            <w:pPr>
              <w:overflowPunct/>
              <w:autoSpaceDE/>
              <w:autoSpaceDN/>
              <w:adjustRightInd/>
              <w:textAlignment w:val="auto"/>
              <w:rPr>
                <w:rFonts w:asciiTheme="minorHAnsi" w:hAnsiTheme="minorHAnsi" w:cs="Arial"/>
                <w:color w:val="000000"/>
                <w:sz w:val="22"/>
                <w:szCs w:val="22"/>
              </w:rPr>
            </w:pPr>
            <w:r w:rsidRPr="00F32A30">
              <w:rPr>
                <w:rFonts w:asciiTheme="minorHAnsi" w:hAnsiTheme="minorHAnsi" w:cs="Arial"/>
                <w:color w:val="000000"/>
                <w:sz w:val="22"/>
                <w:szCs w:val="22"/>
              </w:rPr>
              <w:lastRenderedPageBreak/>
              <w:t xml:space="preserve">- </w:t>
            </w:r>
            <w:r w:rsidR="00661205" w:rsidRPr="00F32A30">
              <w:rPr>
                <w:rFonts w:asciiTheme="minorHAnsi" w:hAnsiTheme="minorHAnsi" w:cs="Arial"/>
                <w:color w:val="000000"/>
                <w:sz w:val="22"/>
                <w:szCs w:val="22"/>
              </w:rPr>
              <w:t xml:space="preserve">Na vodniških srečanjih bomo do konca leta vsaj enkrat na mesec zapeli vsaj 2 pesmi. </w:t>
            </w:r>
          </w:p>
          <w:p w:rsidR="00BB058C" w:rsidRPr="00AC44AC" w:rsidRDefault="00B90C99" w:rsidP="00AC44AC">
            <w:pPr>
              <w:overflowPunct/>
              <w:autoSpaceDE/>
              <w:autoSpaceDN/>
              <w:adjustRightInd/>
              <w:textAlignment w:val="auto"/>
              <w:rPr>
                <w:rFonts w:asciiTheme="minorHAnsi" w:hAnsiTheme="minorHAnsi" w:cs="Arial"/>
                <w:color w:val="000000"/>
                <w:sz w:val="22"/>
                <w:szCs w:val="22"/>
              </w:rPr>
            </w:pPr>
            <w:r w:rsidRPr="00F32A30">
              <w:rPr>
                <w:rFonts w:asciiTheme="minorHAnsi" w:hAnsiTheme="minorHAnsi" w:cs="Arial"/>
                <w:color w:val="000000"/>
                <w:sz w:val="22"/>
                <w:szCs w:val="22"/>
              </w:rPr>
              <w:t xml:space="preserve">- Na poletnem taboru bomo vsaj 3krat v prostem času oz. v sklopu delavnic prepevali pesmi, ki jih imajo radi. </w:t>
            </w:r>
          </w:p>
          <w:p w:rsidR="00BB058C" w:rsidRPr="00150F33" w:rsidRDefault="00BB058C" w:rsidP="00E54486">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heme="minorHAnsi" w:hAnsiTheme="minorHAnsi" w:cstheme="minorHAnsi"/>
                <w:szCs w:val="21"/>
              </w:rPr>
            </w:pPr>
          </w:p>
        </w:tc>
      </w:tr>
      <w:tr w:rsidR="0090169F" w:rsidTr="00515B0C">
        <w:trPr>
          <w:trHeight w:val="408"/>
        </w:trPr>
        <w:tc>
          <w:tcPr>
            <w:tcW w:w="10606" w:type="dxa"/>
            <w:tcBorders>
              <w:left w:val="nil"/>
              <w:right w:val="nil"/>
            </w:tcBorders>
            <w:shd w:val="clear" w:color="auto" w:fill="8DB3E2" w:themeFill="text2" w:themeFillTint="66"/>
            <w:vAlign w:val="center"/>
          </w:tcPr>
          <w:p w:rsidR="0090169F" w:rsidRPr="001B7397" w:rsidRDefault="001B7397" w:rsidP="00B40312">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heme="minorHAnsi" w:hAnsiTheme="minorHAnsi" w:cstheme="minorHAnsi"/>
                <w:b/>
                <w:sz w:val="21"/>
                <w:szCs w:val="21"/>
              </w:rPr>
            </w:pPr>
            <w:r w:rsidRPr="00150F33">
              <w:rPr>
                <w:rFonts w:asciiTheme="minorHAnsi" w:hAnsiTheme="minorHAnsi" w:cstheme="minorHAnsi"/>
                <w:b/>
                <w:sz w:val="24"/>
              </w:rPr>
              <w:lastRenderedPageBreak/>
              <w:t>Program</w:t>
            </w:r>
            <w:r w:rsidR="00BB058C">
              <w:rPr>
                <w:rFonts w:asciiTheme="minorHAnsi" w:hAnsiTheme="minorHAnsi" w:cstheme="minorHAnsi"/>
                <w:b/>
                <w:sz w:val="24"/>
              </w:rPr>
              <w:t xml:space="preserve"> </w:t>
            </w:r>
            <w:r w:rsidR="00B40312">
              <w:rPr>
                <w:rFonts w:asciiTheme="minorHAnsi" w:hAnsiTheme="minorHAnsi" w:cstheme="minorHAnsi"/>
              </w:rPr>
              <w:t>(načrt in opis dejavnosti)</w:t>
            </w:r>
          </w:p>
        </w:tc>
      </w:tr>
      <w:tr w:rsidR="0090169F" w:rsidTr="00E54486">
        <w:trPr>
          <w:trHeight w:val="408"/>
        </w:trPr>
        <w:tc>
          <w:tcPr>
            <w:tcW w:w="10606" w:type="dxa"/>
            <w:tcBorders>
              <w:left w:val="nil"/>
              <w:right w:val="nil"/>
            </w:tcBorders>
          </w:tcPr>
          <w:p w:rsidR="00BB058C" w:rsidRDefault="00BB058C" w:rsidP="00E54486">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heme="minorHAnsi" w:hAnsiTheme="minorHAnsi" w:cstheme="minorHAnsi"/>
                <w:szCs w:val="21"/>
              </w:rPr>
            </w:pPr>
          </w:p>
          <w:p w:rsidR="00F13FF5" w:rsidRPr="00F32A30" w:rsidRDefault="00765052" w:rsidP="00F34D9A">
            <w:pPr>
              <w:overflowPunct/>
              <w:autoSpaceDE/>
              <w:autoSpaceDN/>
              <w:adjustRightInd/>
              <w:textAlignment w:val="auto"/>
              <w:rPr>
                <w:rFonts w:asciiTheme="minorHAnsi" w:hAnsiTheme="minorHAnsi" w:cs="Arial"/>
                <w:color w:val="000000"/>
                <w:sz w:val="22"/>
                <w:szCs w:val="22"/>
              </w:rPr>
            </w:pPr>
            <w:r w:rsidRPr="00F32A30">
              <w:rPr>
                <w:rFonts w:asciiTheme="minorHAnsi" w:hAnsiTheme="minorHAnsi" w:cs="Arial"/>
                <w:color w:val="000000"/>
                <w:sz w:val="22"/>
                <w:szCs w:val="22"/>
              </w:rPr>
              <w:t>Preko celega leta bom pozorna na vključevanje petja v program. Opazovala bom, katere pesmi skavti radi pojejo, kaj jim je všeč</w:t>
            </w:r>
            <w:r w:rsidR="00AC44AC">
              <w:rPr>
                <w:rFonts w:asciiTheme="minorHAnsi" w:hAnsiTheme="minorHAnsi" w:cs="Arial"/>
                <w:color w:val="000000"/>
                <w:sz w:val="22"/>
                <w:szCs w:val="22"/>
              </w:rPr>
              <w:t>,</w:t>
            </w:r>
            <w:r w:rsidRPr="00F32A30">
              <w:rPr>
                <w:rFonts w:asciiTheme="minorHAnsi" w:hAnsiTheme="minorHAnsi" w:cs="Arial"/>
                <w:color w:val="000000"/>
                <w:sz w:val="22"/>
                <w:szCs w:val="22"/>
              </w:rPr>
              <w:t xml:space="preserve"> in na koncu leta opazovano združila v interno pesmarico. </w:t>
            </w:r>
          </w:p>
          <w:p w:rsidR="00765052" w:rsidRPr="00F32A30" w:rsidRDefault="00765052" w:rsidP="00F34D9A">
            <w:pPr>
              <w:overflowPunct/>
              <w:autoSpaceDE/>
              <w:autoSpaceDN/>
              <w:adjustRightInd/>
              <w:textAlignment w:val="auto"/>
              <w:rPr>
                <w:rFonts w:asciiTheme="minorHAnsi" w:hAnsiTheme="minorHAnsi" w:cs="Arial"/>
                <w:color w:val="000000"/>
                <w:sz w:val="22"/>
                <w:szCs w:val="22"/>
              </w:rPr>
            </w:pPr>
          </w:p>
          <w:p w:rsidR="00661205" w:rsidRPr="00F32A30" w:rsidRDefault="00B90C99" w:rsidP="00F34D9A">
            <w:pPr>
              <w:overflowPunct/>
              <w:autoSpaceDE/>
              <w:autoSpaceDN/>
              <w:adjustRightInd/>
              <w:textAlignment w:val="auto"/>
              <w:rPr>
                <w:rFonts w:asciiTheme="minorHAnsi" w:hAnsiTheme="minorHAnsi" w:cs="Arial"/>
                <w:color w:val="000000"/>
                <w:sz w:val="22"/>
                <w:szCs w:val="22"/>
              </w:rPr>
            </w:pPr>
            <w:r w:rsidRPr="00F32A30">
              <w:rPr>
                <w:rFonts w:asciiTheme="minorHAnsi" w:hAnsiTheme="minorHAnsi" w:cs="Arial"/>
                <w:color w:val="000000"/>
                <w:sz w:val="22"/>
                <w:szCs w:val="22"/>
              </w:rPr>
              <w:t xml:space="preserve">Oktober 2013: preko vodnikov in vodnic bom zbrala naslove posvetnih, cerkvenih in skavtskih pesmi, ki jih skavti radi prepevajo. Predloge bom vključila v novo pesmarico, ki jo bom izdelala do konca skavtskega leta. </w:t>
            </w:r>
          </w:p>
          <w:p w:rsidR="00127CA1" w:rsidRPr="00F32A30" w:rsidRDefault="00127CA1" w:rsidP="00F34D9A">
            <w:pPr>
              <w:overflowPunct/>
              <w:autoSpaceDE/>
              <w:autoSpaceDN/>
              <w:adjustRightInd/>
              <w:textAlignment w:val="auto"/>
              <w:rPr>
                <w:rFonts w:asciiTheme="minorHAnsi" w:hAnsiTheme="minorHAnsi" w:cs="Arial"/>
                <w:color w:val="000000"/>
                <w:sz w:val="22"/>
                <w:szCs w:val="22"/>
              </w:rPr>
            </w:pPr>
          </w:p>
          <w:p w:rsidR="00127CA1" w:rsidRPr="00F32A30" w:rsidRDefault="00127CA1" w:rsidP="00F34D9A">
            <w:pPr>
              <w:overflowPunct/>
              <w:autoSpaceDE/>
              <w:autoSpaceDN/>
              <w:adjustRightInd/>
              <w:textAlignment w:val="auto"/>
              <w:rPr>
                <w:rFonts w:asciiTheme="minorHAnsi" w:hAnsiTheme="minorHAnsi" w:cs="Arial"/>
                <w:color w:val="000000"/>
                <w:sz w:val="22"/>
                <w:szCs w:val="22"/>
              </w:rPr>
            </w:pPr>
            <w:r w:rsidRPr="00F32A30">
              <w:rPr>
                <w:rFonts w:asciiTheme="minorHAnsi" w:hAnsiTheme="minorHAnsi" w:cs="Arial"/>
                <w:color w:val="000000"/>
                <w:sz w:val="22"/>
                <w:szCs w:val="22"/>
              </w:rPr>
              <w:t xml:space="preserve">November: Na srečanju čete bomo pred katehezo skupaj zapeli 2 pesmi. </w:t>
            </w:r>
          </w:p>
          <w:p w:rsidR="008C5BEF" w:rsidRPr="00F32A30" w:rsidRDefault="008C5BEF" w:rsidP="00F34D9A">
            <w:pPr>
              <w:overflowPunct/>
              <w:autoSpaceDE/>
              <w:autoSpaceDN/>
              <w:adjustRightInd/>
              <w:textAlignment w:val="auto"/>
              <w:rPr>
                <w:rFonts w:asciiTheme="minorHAnsi" w:hAnsiTheme="minorHAnsi" w:cs="Arial"/>
                <w:color w:val="000000"/>
                <w:sz w:val="22"/>
                <w:szCs w:val="22"/>
              </w:rPr>
            </w:pPr>
          </w:p>
          <w:p w:rsidR="009561F7" w:rsidRPr="00F32A30" w:rsidRDefault="009561F7" w:rsidP="00F34D9A">
            <w:pPr>
              <w:overflowPunct/>
              <w:autoSpaceDE/>
              <w:autoSpaceDN/>
              <w:adjustRightInd/>
              <w:textAlignment w:val="auto"/>
              <w:rPr>
                <w:rFonts w:asciiTheme="minorHAnsi" w:hAnsiTheme="minorHAnsi" w:cs="Arial"/>
                <w:color w:val="000000"/>
                <w:sz w:val="22"/>
                <w:szCs w:val="22"/>
              </w:rPr>
            </w:pPr>
            <w:r w:rsidRPr="00F32A30">
              <w:rPr>
                <w:rFonts w:asciiTheme="minorHAnsi" w:hAnsiTheme="minorHAnsi" w:cs="Arial"/>
                <w:color w:val="000000"/>
                <w:sz w:val="22"/>
                <w:szCs w:val="22"/>
              </w:rPr>
              <w:t>December 2013: Preko vodenja celoletnih veščin bom začela spremljati napredek kitaristov in pri svetih mašah izbirala pesmi, ki jih že poznajo.</w:t>
            </w:r>
            <w:r w:rsidR="00127CA1" w:rsidRPr="00F32A30">
              <w:rPr>
                <w:rFonts w:asciiTheme="minorHAnsi" w:hAnsiTheme="minorHAnsi" w:cs="Arial"/>
                <w:color w:val="000000"/>
                <w:sz w:val="22"/>
                <w:szCs w:val="22"/>
              </w:rPr>
              <w:t xml:space="preserve"> </w:t>
            </w:r>
          </w:p>
          <w:p w:rsidR="00F13FF5" w:rsidRPr="00F32A30" w:rsidRDefault="00F13FF5" w:rsidP="00F13FF5">
            <w:pPr>
              <w:overflowPunct/>
              <w:autoSpaceDE/>
              <w:autoSpaceDN/>
              <w:adjustRightInd/>
              <w:textAlignment w:val="auto"/>
              <w:rPr>
                <w:rFonts w:asciiTheme="minorHAnsi" w:hAnsiTheme="minorHAnsi" w:cs="Arial"/>
                <w:color w:val="000000"/>
                <w:sz w:val="22"/>
                <w:szCs w:val="22"/>
              </w:rPr>
            </w:pPr>
          </w:p>
          <w:p w:rsidR="00F13FF5" w:rsidRPr="00F32A30" w:rsidRDefault="00F13FF5" w:rsidP="00F13FF5">
            <w:pPr>
              <w:overflowPunct/>
              <w:autoSpaceDE/>
              <w:autoSpaceDN/>
              <w:adjustRightInd/>
              <w:textAlignment w:val="auto"/>
              <w:rPr>
                <w:rFonts w:asciiTheme="minorHAnsi" w:hAnsiTheme="minorHAnsi" w:cs="Arial"/>
                <w:color w:val="000000"/>
                <w:sz w:val="22"/>
                <w:szCs w:val="22"/>
              </w:rPr>
            </w:pPr>
            <w:r w:rsidRPr="00F32A30">
              <w:rPr>
                <w:rFonts w:asciiTheme="minorHAnsi" w:hAnsiTheme="minorHAnsi" w:cs="Arial"/>
                <w:color w:val="000000"/>
                <w:sz w:val="22"/>
                <w:szCs w:val="22"/>
              </w:rPr>
              <w:t xml:space="preserve">Molitvena ura, 19.  12. 2013: V program molitvene ure pred sprejemom LMB v župniji, kjer sodeluje predvsem veja IV, bom vključila pesmi in povabila kitariste veje IV . Program molitvene ure je priložen v prilogi. </w:t>
            </w:r>
          </w:p>
          <w:p w:rsidR="009561F7" w:rsidRPr="00F32A30" w:rsidRDefault="009561F7" w:rsidP="00F34D9A">
            <w:pPr>
              <w:overflowPunct/>
              <w:autoSpaceDE/>
              <w:autoSpaceDN/>
              <w:adjustRightInd/>
              <w:textAlignment w:val="auto"/>
              <w:rPr>
                <w:rFonts w:asciiTheme="minorHAnsi" w:hAnsiTheme="minorHAnsi" w:cs="Arial"/>
                <w:color w:val="000000"/>
                <w:sz w:val="22"/>
                <w:szCs w:val="22"/>
              </w:rPr>
            </w:pPr>
          </w:p>
          <w:p w:rsidR="00661205" w:rsidRPr="00F32A30" w:rsidRDefault="009561F7" w:rsidP="00F34D9A">
            <w:pPr>
              <w:overflowPunct/>
              <w:autoSpaceDE/>
              <w:autoSpaceDN/>
              <w:adjustRightInd/>
              <w:textAlignment w:val="auto"/>
              <w:rPr>
                <w:rFonts w:asciiTheme="minorHAnsi" w:hAnsiTheme="minorHAnsi" w:cs="Arial"/>
                <w:color w:val="000000"/>
                <w:sz w:val="22"/>
                <w:szCs w:val="22"/>
              </w:rPr>
            </w:pPr>
            <w:r w:rsidRPr="00F32A30">
              <w:rPr>
                <w:rFonts w:asciiTheme="minorHAnsi" w:hAnsiTheme="minorHAnsi" w:cs="Arial"/>
                <w:color w:val="000000"/>
                <w:sz w:val="22"/>
                <w:szCs w:val="22"/>
              </w:rPr>
              <w:t xml:space="preserve">11. januar 2014: V srečanje </w:t>
            </w:r>
            <w:r w:rsidR="00F4288E" w:rsidRPr="00F32A30">
              <w:rPr>
                <w:rFonts w:asciiTheme="minorHAnsi" w:hAnsiTheme="minorHAnsi" w:cs="Arial"/>
                <w:color w:val="000000"/>
                <w:sz w:val="22"/>
                <w:szCs w:val="22"/>
              </w:rPr>
              <w:t xml:space="preserve">čete bomo vključili </w:t>
            </w:r>
            <w:r w:rsidRPr="00F32A30">
              <w:rPr>
                <w:rFonts w:asciiTheme="minorHAnsi" w:hAnsiTheme="minorHAnsi" w:cs="Arial"/>
                <w:color w:val="000000"/>
                <w:sz w:val="22"/>
                <w:szCs w:val="22"/>
              </w:rPr>
              <w:t>petje. Skupaj bomo zapeli 3 pesmi po njihovi lastni želji, nato pa se bomo razdelili po vodih. Vsak vod bo v 20 minutah napisal krajše besedilo in ga</w:t>
            </w:r>
            <w:r w:rsidR="00127CA1" w:rsidRPr="00F32A30">
              <w:rPr>
                <w:rFonts w:asciiTheme="minorHAnsi" w:hAnsiTheme="minorHAnsi" w:cs="Arial"/>
                <w:color w:val="000000"/>
                <w:sz w:val="22"/>
                <w:szCs w:val="22"/>
              </w:rPr>
              <w:t xml:space="preserve"> nato </w:t>
            </w:r>
            <w:r w:rsidRPr="00F32A30">
              <w:rPr>
                <w:rFonts w:asciiTheme="minorHAnsi" w:hAnsiTheme="minorHAnsi" w:cs="Arial"/>
                <w:color w:val="000000"/>
                <w:sz w:val="22"/>
                <w:szCs w:val="22"/>
              </w:rPr>
              <w:t xml:space="preserve"> zapel na p</w:t>
            </w:r>
            <w:r w:rsidR="00127CA1" w:rsidRPr="00F32A30">
              <w:rPr>
                <w:rFonts w:asciiTheme="minorHAnsi" w:hAnsiTheme="minorHAnsi" w:cs="Arial"/>
                <w:color w:val="000000"/>
                <w:sz w:val="22"/>
                <w:szCs w:val="22"/>
              </w:rPr>
              <w:t xml:space="preserve">oljubno melodijo. </w:t>
            </w:r>
          </w:p>
          <w:p w:rsidR="008C5BEF" w:rsidRPr="00F32A30" w:rsidRDefault="008C5BEF" w:rsidP="00F34D9A">
            <w:pPr>
              <w:overflowPunct/>
              <w:autoSpaceDE/>
              <w:autoSpaceDN/>
              <w:adjustRightInd/>
              <w:textAlignment w:val="auto"/>
              <w:rPr>
                <w:rFonts w:asciiTheme="minorHAnsi" w:hAnsiTheme="minorHAnsi" w:cs="Arial"/>
                <w:color w:val="000000"/>
                <w:sz w:val="22"/>
                <w:szCs w:val="22"/>
              </w:rPr>
            </w:pPr>
          </w:p>
          <w:p w:rsidR="00F13FF5" w:rsidRPr="00F32A30" w:rsidRDefault="00127CA1" w:rsidP="00F13FF5">
            <w:pPr>
              <w:overflowPunct/>
              <w:autoSpaceDE/>
              <w:autoSpaceDN/>
              <w:adjustRightInd/>
              <w:textAlignment w:val="auto"/>
              <w:rPr>
                <w:rFonts w:asciiTheme="minorHAnsi" w:hAnsiTheme="minorHAnsi" w:cs="Arial"/>
                <w:color w:val="000000"/>
                <w:sz w:val="22"/>
                <w:szCs w:val="22"/>
              </w:rPr>
            </w:pPr>
            <w:r w:rsidRPr="00F32A30">
              <w:rPr>
                <w:rFonts w:asciiTheme="minorHAnsi" w:hAnsiTheme="minorHAnsi" w:cs="Arial"/>
                <w:color w:val="000000"/>
                <w:sz w:val="22"/>
                <w:szCs w:val="22"/>
              </w:rPr>
              <w:t xml:space="preserve">Zimovanje, 21.-23.2. 2014: </w:t>
            </w:r>
            <w:r w:rsidR="00F13FF5" w:rsidRPr="00F32A30">
              <w:rPr>
                <w:rFonts w:asciiTheme="minorHAnsi" w:hAnsiTheme="minorHAnsi" w:cs="Arial"/>
                <w:color w:val="000000"/>
                <w:sz w:val="22"/>
                <w:szCs w:val="22"/>
              </w:rPr>
              <w:t>Izvedla bom krajšo večerno molitev v obliki kateheze s sporočilom, med njo pa bomo prepevali določene pesmi.</w:t>
            </w:r>
            <w:r w:rsidR="00492547" w:rsidRPr="00F32A30">
              <w:rPr>
                <w:rFonts w:asciiTheme="minorHAnsi" w:hAnsiTheme="minorHAnsi" w:cs="Arial"/>
                <w:color w:val="000000"/>
                <w:sz w:val="22"/>
                <w:szCs w:val="22"/>
              </w:rPr>
              <w:t xml:space="preserve"> Program je opisan v kompasu idej</w:t>
            </w:r>
            <w:r w:rsidR="00843A6C" w:rsidRPr="00F32A30">
              <w:rPr>
                <w:rFonts w:asciiTheme="minorHAnsi" w:hAnsiTheme="minorHAnsi" w:cs="Arial"/>
                <w:color w:val="000000"/>
                <w:sz w:val="22"/>
                <w:szCs w:val="22"/>
              </w:rPr>
              <w:t xml:space="preserve">. </w:t>
            </w:r>
          </w:p>
          <w:p w:rsidR="00843A6C" w:rsidRPr="00F32A30" w:rsidRDefault="00843A6C" w:rsidP="00F13FF5">
            <w:pPr>
              <w:overflowPunct/>
              <w:autoSpaceDE/>
              <w:autoSpaceDN/>
              <w:adjustRightInd/>
              <w:textAlignment w:val="auto"/>
              <w:rPr>
                <w:rFonts w:asciiTheme="minorHAnsi" w:hAnsiTheme="minorHAnsi" w:cs="Arial"/>
                <w:color w:val="000000"/>
                <w:sz w:val="22"/>
                <w:szCs w:val="22"/>
              </w:rPr>
            </w:pPr>
            <w:r w:rsidRPr="00F32A30">
              <w:rPr>
                <w:rFonts w:asciiTheme="minorHAnsi" w:hAnsiTheme="minorHAnsi" w:cs="Arial"/>
                <w:color w:val="000000"/>
                <w:sz w:val="22"/>
                <w:szCs w:val="22"/>
              </w:rPr>
              <w:t xml:space="preserve">Pred vsako katehezo bomo zapeli vsaj 1 pesem. </w:t>
            </w:r>
          </w:p>
          <w:p w:rsidR="00843A6C" w:rsidRPr="00F32A30" w:rsidRDefault="00843A6C" w:rsidP="00843A6C">
            <w:pPr>
              <w:overflowPunct/>
              <w:autoSpaceDE/>
              <w:autoSpaceDN/>
              <w:adjustRightInd/>
              <w:textAlignment w:val="auto"/>
              <w:rPr>
                <w:rFonts w:asciiTheme="minorHAnsi" w:hAnsiTheme="minorHAnsi" w:cs="Arial"/>
                <w:color w:val="000000"/>
                <w:sz w:val="22"/>
                <w:szCs w:val="22"/>
              </w:rPr>
            </w:pPr>
            <w:r w:rsidRPr="00F32A30">
              <w:rPr>
                <w:rFonts w:asciiTheme="minorHAnsi" w:hAnsiTheme="minorHAnsi" w:cs="Arial"/>
                <w:color w:val="000000"/>
                <w:sz w:val="22"/>
                <w:szCs w:val="22"/>
              </w:rPr>
              <w:t xml:space="preserve">Pred zaključno sveto mašo bomo imeli polurne pevske vaje. Pesmi bodo s pomočjo voditeljev smiselno izbrali skavti sami. </w:t>
            </w:r>
          </w:p>
          <w:p w:rsidR="00E07FD0" w:rsidRPr="00F32A30" w:rsidRDefault="00E07FD0" w:rsidP="00661205">
            <w:pPr>
              <w:overflowPunct/>
              <w:autoSpaceDE/>
              <w:autoSpaceDN/>
              <w:adjustRightInd/>
              <w:textAlignment w:val="auto"/>
              <w:rPr>
                <w:rFonts w:asciiTheme="minorHAnsi" w:hAnsiTheme="minorHAnsi" w:cs="Arial"/>
                <w:color w:val="000000"/>
                <w:sz w:val="22"/>
                <w:szCs w:val="22"/>
              </w:rPr>
            </w:pPr>
          </w:p>
          <w:p w:rsidR="000A27C2" w:rsidRPr="00F32A30" w:rsidRDefault="000A27C2" w:rsidP="00661205">
            <w:pPr>
              <w:overflowPunct/>
              <w:autoSpaceDE/>
              <w:autoSpaceDN/>
              <w:adjustRightInd/>
              <w:textAlignment w:val="auto"/>
              <w:rPr>
                <w:rFonts w:asciiTheme="minorHAnsi" w:hAnsiTheme="minorHAnsi" w:cs="Arial"/>
                <w:color w:val="000000"/>
                <w:sz w:val="22"/>
                <w:szCs w:val="22"/>
              </w:rPr>
            </w:pPr>
            <w:r w:rsidRPr="00F32A30">
              <w:rPr>
                <w:rFonts w:asciiTheme="minorHAnsi" w:hAnsiTheme="minorHAnsi" w:cs="Arial"/>
                <w:color w:val="000000"/>
                <w:sz w:val="22"/>
                <w:szCs w:val="22"/>
              </w:rPr>
              <w:t xml:space="preserve">Vikend stega, 16. – 18. 5. 2014: Pred zaključno sveto mašo </w:t>
            </w:r>
            <w:r w:rsidR="00E07FD0" w:rsidRPr="00F32A30">
              <w:rPr>
                <w:rFonts w:asciiTheme="minorHAnsi" w:hAnsiTheme="minorHAnsi" w:cs="Arial"/>
                <w:color w:val="000000"/>
                <w:sz w:val="22"/>
                <w:szCs w:val="22"/>
              </w:rPr>
              <w:t>z obljubami bomo imeli polurne pevske vaje. Ponovili bomo tudi pesem obljube VV in pesem obljube</w:t>
            </w:r>
            <w:r w:rsidR="00843A6C" w:rsidRPr="00F32A30">
              <w:rPr>
                <w:rFonts w:asciiTheme="minorHAnsi" w:hAnsiTheme="minorHAnsi" w:cs="Arial"/>
                <w:color w:val="000000"/>
                <w:sz w:val="22"/>
                <w:szCs w:val="22"/>
              </w:rPr>
              <w:t xml:space="preserve"> IV. Izvidnici in izvidnika instrumentalista bom spodbudila k igranju kitare in cajona. </w:t>
            </w:r>
          </w:p>
          <w:p w:rsidR="000A27C2" w:rsidRPr="00F32A30" w:rsidRDefault="000A27C2" w:rsidP="00661205">
            <w:pPr>
              <w:overflowPunct/>
              <w:autoSpaceDE/>
              <w:autoSpaceDN/>
              <w:adjustRightInd/>
              <w:textAlignment w:val="auto"/>
              <w:rPr>
                <w:rFonts w:asciiTheme="minorHAnsi" w:hAnsiTheme="minorHAnsi" w:cs="Arial"/>
                <w:color w:val="000000"/>
                <w:sz w:val="22"/>
                <w:szCs w:val="22"/>
              </w:rPr>
            </w:pPr>
          </w:p>
          <w:p w:rsidR="00F4288E" w:rsidRPr="00F32A30" w:rsidRDefault="00127CA1" w:rsidP="00661205">
            <w:pPr>
              <w:overflowPunct/>
              <w:autoSpaceDE/>
              <w:autoSpaceDN/>
              <w:adjustRightInd/>
              <w:textAlignment w:val="auto"/>
              <w:rPr>
                <w:rFonts w:asciiTheme="minorHAnsi" w:hAnsiTheme="minorHAnsi" w:cs="Arial"/>
                <w:color w:val="000000"/>
                <w:sz w:val="22"/>
                <w:szCs w:val="22"/>
              </w:rPr>
            </w:pPr>
            <w:r w:rsidRPr="00F32A30">
              <w:rPr>
                <w:rFonts w:asciiTheme="minorHAnsi" w:hAnsiTheme="minorHAnsi" w:cs="Arial"/>
                <w:color w:val="000000"/>
                <w:sz w:val="22"/>
                <w:szCs w:val="22"/>
              </w:rPr>
              <w:t xml:space="preserve">Tabor: </w:t>
            </w:r>
          </w:p>
          <w:p w:rsidR="00F4288E" w:rsidRPr="00F32A30" w:rsidRDefault="00F4288E" w:rsidP="00F4288E">
            <w:pPr>
              <w:pStyle w:val="ListParagraph"/>
              <w:numPr>
                <w:ilvl w:val="0"/>
                <w:numId w:val="1"/>
              </w:numPr>
              <w:overflowPunct/>
              <w:autoSpaceDE/>
              <w:autoSpaceDN/>
              <w:adjustRightInd/>
              <w:textAlignment w:val="auto"/>
              <w:rPr>
                <w:rFonts w:asciiTheme="minorHAnsi" w:hAnsiTheme="minorHAnsi" w:cs="Arial"/>
                <w:color w:val="000000"/>
                <w:sz w:val="22"/>
                <w:szCs w:val="22"/>
              </w:rPr>
            </w:pPr>
            <w:r w:rsidRPr="00F32A30">
              <w:rPr>
                <w:rFonts w:asciiTheme="minorHAnsi" w:hAnsiTheme="minorHAnsi" w:cs="Arial"/>
                <w:color w:val="000000"/>
                <w:sz w:val="22"/>
                <w:szCs w:val="22"/>
              </w:rPr>
              <w:t>Na enem izmed prvih zabavnih večerov se bomo naučili pesem Dej če si upaš.</w:t>
            </w:r>
          </w:p>
          <w:p w:rsidR="00127CA1" w:rsidRPr="00F32A30" w:rsidRDefault="00F4288E" w:rsidP="00F4288E">
            <w:pPr>
              <w:pStyle w:val="ListParagraph"/>
              <w:numPr>
                <w:ilvl w:val="0"/>
                <w:numId w:val="1"/>
              </w:numPr>
              <w:overflowPunct/>
              <w:autoSpaceDE/>
              <w:autoSpaceDN/>
              <w:adjustRightInd/>
              <w:textAlignment w:val="auto"/>
              <w:rPr>
                <w:rFonts w:asciiTheme="minorHAnsi" w:hAnsiTheme="minorHAnsi" w:cs="Arial"/>
                <w:color w:val="000000"/>
                <w:sz w:val="22"/>
                <w:szCs w:val="22"/>
              </w:rPr>
            </w:pPr>
            <w:r w:rsidRPr="00F32A30">
              <w:rPr>
                <w:rFonts w:asciiTheme="minorHAnsi" w:hAnsiTheme="minorHAnsi" w:cs="Arial"/>
                <w:color w:val="000000"/>
                <w:sz w:val="22"/>
                <w:szCs w:val="22"/>
              </w:rPr>
              <w:t xml:space="preserve">Pred vsako jutranjo katehezo bomo zapeli 2 pesmi. Prva bo bila pesem, ki jo bomo lahko zapeli tudi na zaključni sveti maši, druga pa bo njihova lastna izbira. </w:t>
            </w:r>
          </w:p>
          <w:p w:rsidR="00F4288E" w:rsidRPr="00F32A30" w:rsidRDefault="00F4288E" w:rsidP="00F4288E">
            <w:pPr>
              <w:pStyle w:val="ListParagraph"/>
              <w:numPr>
                <w:ilvl w:val="0"/>
                <w:numId w:val="1"/>
              </w:numPr>
              <w:overflowPunct/>
              <w:autoSpaceDE/>
              <w:autoSpaceDN/>
              <w:adjustRightInd/>
              <w:textAlignment w:val="auto"/>
              <w:rPr>
                <w:rFonts w:asciiTheme="minorHAnsi" w:hAnsiTheme="minorHAnsi" w:cs="Arial"/>
                <w:color w:val="000000"/>
                <w:sz w:val="22"/>
                <w:szCs w:val="22"/>
              </w:rPr>
            </w:pPr>
            <w:r w:rsidRPr="00F32A30">
              <w:rPr>
                <w:rFonts w:asciiTheme="minorHAnsi" w:hAnsiTheme="minorHAnsi" w:cs="Arial"/>
                <w:color w:val="000000"/>
                <w:sz w:val="22"/>
                <w:szCs w:val="22"/>
              </w:rPr>
              <w:t xml:space="preserve">Vsi voditelji bomo z  glasnim petjem dajali zgled pri petju himne ob dvigu zastav in ostalem petju na taboru. </w:t>
            </w:r>
          </w:p>
          <w:p w:rsidR="000A27C2" w:rsidRPr="00F32A30" w:rsidRDefault="000A27C2" w:rsidP="00F4288E">
            <w:pPr>
              <w:pStyle w:val="ListParagraph"/>
              <w:numPr>
                <w:ilvl w:val="0"/>
                <w:numId w:val="1"/>
              </w:numPr>
              <w:overflowPunct/>
              <w:autoSpaceDE/>
              <w:autoSpaceDN/>
              <w:adjustRightInd/>
              <w:textAlignment w:val="auto"/>
              <w:rPr>
                <w:rFonts w:asciiTheme="minorHAnsi" w:hAnsiTheme="minorHAnsi" w:cs="Arial"/>
                <w:color w:val="000000"/>
                <w:sz w:val="22"/>
                <w:szCs w:val="22"/>
              </w:rPr>
            </w:pPr>
            <w:r w:rsidRPr="00F32A30">
              <w:rPr>
                <w:rFonts w:asciiTheme="minorHAnsi" w:hAnsiTheme="minorHAnsi" w:cs="Arial"/>
                <w:color w:val="000000"/>
                <w:sz w:val="22"/>
                <w:szCs w:val="22"/>
              </w:rPr>
              <w:t>Zagotovili jim bomo dovolj prostega časa, v katerem bomo spodbujali spontano petje s kitaro.</w:t>
            </w:r>
          </w:p>
          <w:p w:rsidR="00F4288E" w:rsidRPr="00F32A30" w:rsidRDefault="000A27C2" w:rsidP="00F4288E">
            <w:pPr>
              <w:pStyle w:val="ListParagraph"/>
              <w:numPr>
                <w:ilvl w:val="0"/>
                <w:numId w:val="1"/>
              </w:numPr>
              <w:overflowPunct/>
              <w:autoSpaceDE/>
              <w:autoSpaceDN/>
              <w:adjustRightInd/>
              <w:textAlignment w:val="auto"/>
              <w:rPr>
                <w:rFonts w:asciiTheme="minorHAnsi" w:hAnsiTheme="minorHAnsi" w:cs="Arial"/>
                <w:color w:val="000000"/>
                <w:sz w:val="22"/>
                <w:szCs w:val="22"/>
              </w:rPr>
            </w:pPr>
            <w:r w:rsidRPr="00F32A30">
              <w:rPr>
                <w:rFonts w:asciiTheme="minorHAnsi" w:hAnsiTheme="minorHAnsi" w:cs="Arial"/>
                <w:color w:val="000000"/>
                <w:sz w:val="22"/>
                <w:szCs w:val="22"/>
              </w:rPr>
              <w:t xml:space="preserve">Na veselih večerih bomo za povezovanja programa in med čakanjem, da se pripravijo stvari za naprej, </w:t>
            </w:r>
            <w:r w:rsidR="00AC44AC" w:rsidRPr="00F32A30">
              <w:rPr>
                <w:rFonts w:asciiTheme="minorHAnsi" w:hAnsiTheme="minorHAnsi" w:cs="Arial"/>
                <w:color w:val="000000"/>
                <w:sz w:val="22"/>
                <w:szCs w:val="22"/>
              </w:rPr>
              <w:t>pomislili</w:t>
            </w:r>
            <w:r w:rsidRPr="00F32A30">
              <w:rPr>
                <w:rFonts w:asciiTheme="minorHAnsi" w:hAnsiTheme="minorHAnsi" w:cs="Arial"/>
                <w:color w:val="000000"/>
                <w:sz w:val="22"/>
                <w:szCs w:val="22"/>
              </w:rPr>
              <w:t xml:space="preserve"> na petje. Pesmarice in kitare bomo imeli  pripravljene na vsakem veselem večeru. </w:t>
            </w:r>
          </w:p>
          <w:p w:rsidR="00F4288E" w:rsidRPr="00F32A30" w:rsidRDefault="00F4288E" w:rsidP="00F4288E">
            <w:pPr>
              <w:pStyle w:val="ListParagraph"/>
              <w:numPr>
                <w:ilvl w:val="0"/>
                <w:numId w:val="1"/>
              </w:numPr>
              <w:overflowPunct/>
              <w:autoSpaceDE/>
              <w:autoSpaceDN/>
              <w:adjustRightInd/>
              <w:textAlignment w:val="auto"/>
              <w:rPr>
                <w:rFonts w:asciiTheme="minorHAnsi" w:hAnsiTheme="minorHAnsi" w:cs="Arial"/>
                <w:color w:val="000000"/>
                <w:sz w:val="22"/>
                <w:szCs w:val="22"/>
              </w:rPr>
            </w:pPr>
            <w:r w:rsidRPr="00F32A30">
              <w:rPr>
                <w:rFonts w:asciiTheme="minorHAnsi" w:hAnsiTheme="minorHAnsi" w:cs="Arial"/>
                <w:color w:val="000000"/>
                <w:sz w:val="22"/>
                <w:szCs w:val="22"/>
              </w:rPr>
              <w:t>Vsak večer bomo prižig ognja pospremili s pesmijo Naj skavtski duh.</w:t>
            </w:r>
          </w:p>
          <w:p w:rsidR="00765052" w:rsidRPr="00F32A30" w:rsidRDefault="00765052" w:rsidP="00F4288E">
            <w:pPr>
              <w:pStyle w:val="ListParagraph"/>
              <w:numPr>
                <w:ilvl w:val="0"/>
                <w:numId w:val="1"/>
              </w:numPr>
              <w:overflowPunct/>
              <w:autoSpaceDE/>
              <w:autoSpaceDN/>
              <w:adjustRightInd/>
              <w:textAlignment w:val="auto"/>
              <w:rPr>
                <w:rFonts w:asciiTheme="minorHAnsi" w:hAnsiTheme="minorHAnsi" w:cs="Arial"/>
                <w:color w:val="000000"/>
                <w:sz w:val="22"/>
                <w:szCs w:val="22"/>
              </w:rPr>
            </w:pPr>
            <w:r w:rsidRPr="00F32A30">
              <w:rPr>
                <w:rFonts w:asciiTheme="minorHAnsi" w:hAnsiTheme="minorHAnsi" w:cs="Arial"/>
                <w:color w:val="000000"/>
                <w:sz w:val="22"/>
                <w:szCs w:val="22"/>
              </w:rPr>
              <w:t>Vsaj pri eni večerni molitvi bomo zapeli Angelčka.</w:t>
            </w:r>
          </w:p>
          <w:p w:rsidR="00F4288E" w:rsidRPr="00F32A30" w:rsidRDefault="00F4288E" w:rsidP="00F4288E">
            <w:pPr>
              <w:pStyle w:val="ListParagraph"/>
              <w:numPr>
                <w:ilvl w:val="0"/>
                <w:numId w:val="1"/>
              </w:numPr>
              <w:overflowPunct/>
              <w:autoSpaceDE/>
              <w:autoSpaceDN/>
              <w:adjustRightInd/>
              <w:textAlignment w:val="auto"/>
              <w:rPr>
                <w:rFonts w:asciiTheme="minorHAnsi" w:hAnsiTheme="minorHAnsi" w:cs="Arial"/>
                <w:color w:val="000000"/>
                <w:sz w:val="22"/>
                <w:szCs w:val="22"/>
              </w:rPr>
            </w:pPr>
            <w:r w:rsidRPr="00F32A30">
              <w:rPr>
                <w:rFonts w:asciiTheme="minorHAnsi" w:hAnsiTheme="minorHAnsi" w:cs="Arial"/>
                <w:color w:val="000000"/>
                <w:sz w:val="22"/>
                <w:szCs w:val="22"/>
              </w:rPr>
              <w:t xml:space="preserve">Po podelitvi veščin zadnji večer bomo  ob  ognju imeli pevski zabavni večer,  na katerem bomo med krajšimi zabavnimi vložki: kot je npr pepelka, radijska zmešnjava …,  ki jih bomo pripravili voditelji, prepevali skavtske, posvetne in cerkvene pesmi po željah izvidnikov in vodnic. </w:t>
            </w:r>
          </w:p>
          <w:p w:rsidR="00BB058C" w:rsidRPr="00F32A30" w:rsidRDefault="000A27C2" w:rsidP="00F32A30">
            <w:pPr>
              <w:pStyle w:val="ListParagraph"/>
              <w:numPr>
                <w:ilvl w:val="0"/>
                <w:numId w:val="1"/>
              </w:numPr>
              <w:overflowPunct/>
              <w:autoSpaceDE/>
              <w:autoSpaceDN/>
              <w:adjustRightInd/>
              <w:textAlignment w:val="auto"/>
              <w:rPr>
                <w:rFonts w:asciiTheme="minorHAnsi" w:hAnsiTheme="minorHAnsi" w:cs="Arial"/>
                <w:color w:val="000000"/>
                <w:sz w:val="22"/>
                <w:szCs w:val="22"/>
              </w:rPr>
            </w:pPr>
            <w:r w:rsidRPr="00F32A30">
              <w:rPr>
                <w:rFonts w:asciiTheme="minorHAnsi" w:hAnsiTheme="minorHAnsi" w:cs="Arial"/>
                <w:color w:val="000000"/>
                <w:sz w:val="22"/>
                <w:szCs w:val="22"/>
              </w:rPr>
              <w:t xml:space="preserve">Pred zaključno sveto mašo bomo imeli polurne pevske vaje. Pesmi za sveto mašo bodo izbrali skavti sami. </w:t>
            </w:r>
          </w:p>
          <w:p w:rsidR="00BB058C" w:rsidRPr="00150F33" w:rsidRDefault="00BB058C" w:rsidP="00E54486">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heme="minorHAnsi" w:hAnsiTheme="minorHAnsi" w:cstheme="minorHAnsi"/>
                <w:szCs w:val="21"/>
              </w:rPr>
            </w:pPr>
          </w:p>
        </w:tc>
      </w:tr>
      <w:tr w:rsidR="0090169F" w:rsidTr="00515B0C">
        <w:trPr>
          <w:trHeight w:val="408"/>
        </w:trPr>
        <w:tc>
          <w:tcPr>
            <w:tcW w:w="10606" w:type="dxa"/>
            <w:tcBorders>
              <w:left w:val="nil"/>
              <w:right w:val="nil"/>
            </w:tcBorders>
            <w:shd w:val="clear" w:color="auto" w:fill="8DB3E2" w:themeFill="text2" w:themeFillTint="66"/>
            <w:vAlign w:val="center"/>
          </w:tcPr>
          <w:p w:rsidR="0090169F" w:rsidRPr="001B7397" w:rsidRDefault="001B7397" w:rsidP="00E54486">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heme="minorHAnsi" w:hAnsiTheme="minorHAnsi" w:cstheme="minorHAnsi"/>
                <w:b/>
                <w:sz w:val="21"/>
                <w:szCs w:val="21"/>
              </w:rPr>
            </w:pPr>
            <w:r w:rsidRPr="00150F33">
              <w:rPr>
                <w:rFonts w:asciiTheme="minorHAnsi" w:hAnsiTheme="minorHAnsi" w:cstheme="minorHAnsi"/>
                <w:b/>
                <w:sz w:val="24"/>
              </w:rPr>
              <w:t>Preverba programa</w:t>
            </w:r>
            <w:r w:rsidRPr="001B7397">
              <w:rPr>
                <w:rFonts w:asciiTheme="minorHAnsi" w:hAnsiTheme="minorHAnsi" w:cstheme="minorHAnsi"/>
                <w:b/>
                <w:sz w:val="21"/>
                <w:szCs w:val="21"/>
              </w:rPr>
              <w:t xml:space="preserve"> </w:t>
            </w:r>
          </w:p>
        </w:tc>
      </w:tr>
      <w:tr w:rsidR="0090169F" w:rsidTr="00E54486">
        <w:trPr>
          <w:trHeight w:val="408"/>
        </w:trPr>
        <w:tc>
          <w:tcPr>
            <w:tcW w:w="10606" w:type="dxa"/>
            <w:tcBorders>
              <w:left w:val="nil"/>
              <w:right w:val="nil"/>
            </w:tcBorders>
          </w:tcPr>
          <w:p w:rsidR="00BB058C" w:rsidRPr="00056057" w:rsidRDefault="00BB058C" w:rsidP="00E54486">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heme="minorHAnsi" w:hAnsiTheme="minorHAnsi" w:cstheme="minorHAnsi"/>
                <w:sz w:val="22"/>
                <w:szCs w:val="21"/>
              </w:rPr>
            </w:pPr>
          </w:p>
          <w:p w:rsidR="007E504F" w:rsidRDefault="007E504F" w:rsidP="00E54486">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heme="minorHAnsi" w:hAnsiTheme="minorHAnsi" w:cstheme="minorHAnsi"/>
                <w:sz w:val="22"/>
                <w:szCs w:val="22"/>
              </w:rPr>
            </w:pPr>
            <w:r>
              <w:rPr>
                <w:rFonts w:asciiTheme="minorHAnsi" w:hAnsiTheme="minorHAnsi" w:cstheme="minorHAnsi"/>
                <w:sz w:val="22"/>
                <w:szCs w:val="22"/>
              </w:rPr>
              <w:t>Plusi:</w:t>
            </w:r>
          </w:p>
          <w:p w:rsidR="007E504F" w:rsidRDefault="007E504F" w:rsidP="007E504F">
            <w:pPr>
              <w:pStyle w:val="ListParagraph"/>
              <w:widowControl w:val="0"/>
              <w:numPr>
                <w:ilvl w:val="0"/>
                <w:numId w:val="1"/>
              </w:numPr>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heme="minorHAnsi" w:hAnsiTheme="minorHAnsi" w:cstheme="minorHAnsi"/>
                <w:sz w:val="22"/>
                <w:szCs w:val="22"/>
              </w:rPr>
            </w:pPr>
            <w:r>
              <w:rPr>
                <w:rFonts w:asciiTheme="minorHAnsi" w:hAnsiTheme="minorHAnsi" w:cstheme="minorHAnsi"/>
                <w:sz w:val="22"/>
                <w:szCs w:val="22"/>
              </w:rPr>
              <w:t>Pre</w:t>
            </w:r>
            <w:r w:rsidR="00B05EF7">
              <w:rPr>
                <w:rFonts w:asciiTheme="minorHAnsi" w:hAnsiTheme="minorHAnsi" w:cstheme="minorHAnsi"/>
                <w:sz w:val="22"/>
                <w:szCs w:val="22"/>
              </w:rPr>
              <w:t>k</w:t>
            </w:r>
            <w:r>
              <w:rPr>
                <w:rFonts w:asciiTheme="minorHAnsi" w:hAnsiTheme="minorHAnsi" w:cstheme="minorHAnsi"/>
                <w:sz w:val="22"/>
                <w:szCs w:val="22"/>
              </w:rPr>
              <w:t>o celega leta sem bila pobudnica za vključevanje petja v program. Petje smo v program tud vključili in mislim, da smo ga uspeli vsaj ma</w:t>
            </w:r>
            <w:r w:rsidR="00200FAC">
              <w:rPr>
                <w:rFonts w:asciiTheme="minorHAnsi" w:hAnsiTheme="minorHAnsi" w:cstheme="minorHAnsi"/>
                <w:sz w:val="22"/>
                <w:szCs w:val="22"/>
              </w:rPr>
              <w:t>lo bolj približati tudi otrokom.</w:t>
            </w:r>
          </w:p>
          <w:p w:rsidR="007E504F" w:rsidRDefault="00B05EF7" w:rsidP="007E504F">
            <w:pPr>
              <w:pStyle w:val="ListParagraph"/>
              <w:widowControl w:val="0"/>
              <w:numPr>
                <w:ilvl w:val="0"/>
                <w:numId w:val="1"/>
              </w:numPr>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heme="minorHAnsi" w:hAnsiTheme="minorHAnsi" w:cstheme="minorHAnsi"/>
                <w:sz w:val="22"/>
                <w:szCs w:val="22"/>
              </w:rPr>
            </w:pPr>
            <w:r>
              <w:rPr>
                <w:rFonts w:asciiTheme="minorHAnsi" w:hAnsiTheme="minorHAnsi" w:cstheme="minorHAnsi"/>
                <w:sz w:val="22"/>
                <w:szCs w:val="22"/>
              </w:rPr>
              <w:t>Izvidniki/ce so sami podali kar nekaj predlogov pesmi.</w:t>
            </w:r>
          </w:p>
          <w:p w:rsidR="007E504F" w:rsidRDefault="00B05EF7" w:rsidP="007E504F">
            <w:pPr>
              <w:pStyle w:val="ListParagraph"/>
              <w:widowControl w:val="0"/>
              <w:numPr>
                <w:ilvl w:val="0"/>
                <w:numId w:val="1"/>
              </w:numPr>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heme="minorHAnsi" w:hAnsiTheme="minorHAnsi" w:cstheme="minorHAnsi"/>
                <w:sz w:val="22"/>
                <w:szCs w:val="22"/>
              </w:rPr>
            </w:pPr>
            <w:r>
              <w:rPr>
                <w:rFonts w:asciiTheme="minorHAnsi" w:hAnsiTheme="minorHAnsi" w:cstheme="minorHAnsi"/>
                <w:sz w:val="22"/>
                <w:szCs w:val="22"/>
              </w:rPr>
              <w:t xml:space="preserve">Petje pesmi pred katehezo se mi zdi zelo primerno. Otroci se umirijo, da lahko kasneje nadaljuješ s programom, obenem pa na ta način obnavljaš pevsko znanje. </w:t>
            </w:r>
          </w:p>
          <w:p w:rsidR="00B05EF7" w:rsidRPr="00B05EF7" w:rsidRDefault="00B05EF7" w:rsidP="00B05EF7">
            <w:pPr>
              <w:pStyle w:val="ListParagraph"/>
              <w:widowControl w:val="0"/>
              <w:numPr>
                <w:ilvl w:val="0"/>
                <w:numId w:val="1"/>
              </w:numPr>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heme="minorHAnsi" w:hAnsiTheme="minorHAnsi" w:cstheme="minorHAnsi"/>
                <w:sz w:val="22"/>
                <w:szCs w:val="22"/>
              </w:rPr>
            </w:pPr>
            <w:r>
              <w:rPr>
                <w:rFonts w:asciiTheme="minorHAnsi" w:hAnsiTheme="minorHAnsi" w:cstheme="minorHAnsi"/>
                <w:sz w:val="22"/>
                <w:szCs w:val="22"/>
              </w:rPr>
              <w:t xml:space="preserve">V petje in igranje inštrumentov sem uspešno vključila inštrumentaliste, ki jih imamo v četi. Petje je lahko </w:t>
            </w:r>
            <w:r>
              <w:rPr>
                <w:rFonts w:asciiTheme="minorHAnsi" w:hAnsiTheme="minorHAnsi" w:cstheme="minorHAnsi"/>
                <w:sz w:val="22"/>
                <w:szCs w:val="22"/>
              </w:rPr>
              <w:lastRenderedPageBreak/>
              <w:t xml:space="preserve">tako potekalo tudi brez prisotnosti voditelja. </w:t>
            </w:r>
          </w:p>
          <w:p w:rsidR="00B05EF7" w:rsidRDefault="00B05EF7" w:rsidP="007E504F">
            <w:pPr>
              <w:pStyle w:val="ListParagraph"/>
              <w:widowControl w:val="0"/>
              <w:numPr>
                <w:ilvl w:val="0"/>
                <w:numId w:val="1"/>
              </w:numPr>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heme="minorHAnsi" w:hAnsiTheme="minorHAnsi" w:cstheme="minorHAnsi"/>
                <w:sz w:val="22"/>
                <w:szCs w:val="22"/>
              </w:rPr>
            </w:pPr>
            <w:r>
              <w:rPr>
                <w:rFonts w:asciiTheme="minorHAnsi" w:hAnsiTheme="minorHAnsi" w:cstheme="minorHAnsi"/>
                <w:sz w:val="22"/>
                <w:szCs w:val="22"/>
              </w:rPr>
              <w:t>Preko spremljanja napredovanja pri</w:t>
            </w:r>
            <w:r w:rsidR="00F32A30">
              <w:rPr>
                <w:rFonts w:asciiTheme="minorHAnsi" w:hAnsiTheme="minorHAnsi" w:cstheme="minorHAnsi"/>
                <w:sz w:val="22"/>
                <w:szCs w:val="22"/>
              </w:rPr>
              <w:t xml:space="preserve"> veščini kitarista lahko zelo vz</w:t>
            </w:r>
            <w:r>
              <w:rPr>
                <w:rFonts w:asciiTheme="minorHAnsi" w:hAnsiTheme="minorHAnsi" w:cstheme="minorHAnsi"/>
                <w:sz w:val="22"/>
                <w:szCs w:val="22"/>
              </w:rPr>
              <w:t>podbudno deluješ na samega izvidnika/co.</w:t>
            </w:r>
          </w:p>
          <w:p w:rsidR="00B05EF7" w:rsidRDefault="00B05EF7" w:rsidP="00B05EF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ind w:left="360"/>
              <w:rPr>
                <w:rFonts w:asciiTheme="minorHAnsi" w:hAnsiTheme="minorHAnsi" w:cstheme="minorHAnsi"/>
                <w:sz w:val="22"/>
                <w:szCs w:val="22"/>
              </w:rPr>
            </w:pPr>
            <w:r>
              <w:rPr>
                <w:rFonts w:asciiTheme="minorHAnsi" w:hAnsiTheme="minorHAnsi" w:cstheme="minorHAnsi"/>
                <w:sz w:val="22"/>
                <w:szCs w:val="22"/>
              </w:rPr>
              <w:t xml:space="preserve">      </w:t>
            </w:r>
            <w:r w:rsidRPr="00B05EF7">
              <w:rPr>
                <w:rFonts w:asciiTheme="minorHAnsi" w:hAnsiTheme="minorHAnsi" w:cstheme="minorHAnsi"/>
                <w:sz w:val="22"/>
                <w:szCs w:val="22"/>
              </w:rPr>
              <w:t xml:space="preserve">Preko izbire pesmi, ki jih sam zna zaigrati, pridobi na samozavesti in si tako ne boji vzeti kitaro v roke tudi </w:t>
            </w:r>
            <w:r>
              <w:rPr>
                <w:rFonts w:asciiTheme="minorHAnsi" w:hAnsiTheme="minorHAnsi" w:cstheme="minorHAnsi"/>
                <w:sz w:val="22"/>
                <w:szCs w:val="22"/>
              </w:rPr>
              <w:t xml:space="preserve">        </w:t>
            </w:r>
          </w:p>
          <w:p w:rsidR="004670D3" w:rsidRDefault="00B05EF7" w:rsidP="004670D3">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ind w:left="360"/>
              <w:rPr>
                <w:rFonts w:asciiTheme="minorHAnsi" w:hAnsiTheme="minorHAnsi" w:cstheme="minorHAnsi"/>
                <w:sz w:val="22"/>
                <w:szCs w:val="22"/>
              </w:rPr>
            </w:pPr>
            <w:r>
              <w:rPr>
                <w:rFonts w:asciiTheme="minorHAnsi" w:hAnsiTheme="minorHAnsi" w:cstheme="minorHAnsi"/>
                <w:sz w:val="22"/>
                <w:szCs w:val="22"/>
              </w:rPr>
              <w:t xml:space="preserve">      </w:t>
            </w:r>
            <w:r w:rsidRPr="00B05EF7">
              <w:rPr>
                <w:rFonts w:asciiTheme="minorHAnsi" w:hAnsiTheme="minorHAnsi" w:cstheme="minorHAnsi"/>
                <w:sz w:val="22"/>
                <w:szCs w:val="22"/>
              </w:rPr>
              <w:t xml:space="preserve">sam od sebe. </w:t>
            </w:r>
          </w:p>
          <w:p w:rsidR="004670D3" w:rsidRDefault="004670D3" w:rsidP="004670D3">
            <w:pPr>
              <w:pStyle w:val="ListParagraph"/>
              <w:widowControl w:val="0"/>
              <w:numPr>
                <w:ilvl w:val="0"/>
                <w:numId w:val="1"/>
              </w:numPr>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heme="minorHAnsi" w:hAnsiTheme="minorHAnsi" w:cstheme="minorHAnsi"/>
                <w:sz w:val="22"/>
                <w:szCs w:val="22"/>
              </w:rPr>
            </w:pPr>
            <w:r>
              <w:rPr>
                <w:rFonts w:asciiTheme="minorHAnsi" w:hAnsiTheme="minorHAnsi" w:cstheme="minorHAnsi"/>
                <w:sz w:val="22"/>
                <w:szCs w:val="22"/>
              </w:rPr>
              <w:t>Vsi voditelji smo bili otrokom zgled z lastnim petjem.</w:t>
            </w:r>
          </w:p>
          <w:p w:rsidR="004670D3" w:rsidRDefault="004670D3" w:rsidP="004670D3">
            <w:pPr>
              <w:pStyle w:val="ListParagraph"/>
              <w:widowControl w:val="0"/>
              <w:numPr>
                <w:ilvl w:val="0"/>
                <w:numId w:val="1"/>
              </w:numPr>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heme="minorHAnsi" w:hAnsiTheme="minorHAnsi" w:cstheme="minorHAnsi"/>
                <w:sz w:val="22"/>
                <w:szCs w:val="22"/>
              </w:rPr>
            </w:pPr>
            <w:r>
              <w:rPr>
                <w:rFonts w:asciiTheme="minorHAnsi" w:hAnsiTheme="minorHAnsi" w:cstheme="minorHAnsi"/>
                <w:sz w:val="22"/>
                <w:szCs w:val="22"/>
              </w:rPr>
              <w:t xml:space="preserve">Na taboru smo petje uspešno uporabljali za povezovanje programa, umiritev, pri molitvah. Z njim smo se tudi zabavali, enkrat nam je čas krajšal tudi ob »plesu na dežju«. </w:t>
            </w:r>
          </w:p>
          <w:p w:rsidR="004670D3" w:rsidRDefault="004670D3" w:rsidP="004670D3">
            <w:pPr>
              <w:pStyle w:val="ListParagraph"/>
              <w:widowControl w:val="0"/>
              <w:numPr>
                <w:ilvl w:val="0"/>
                <w:numId w:val="1"/>
              </w:numPr>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heme="minorHAnsi" w:hAnsiTheme="minorHAnsi" w:cstheme="minorHAnsi"/>
                <w:sz w:val="22"/>
                <w:szCs w:val="22"/>
              </w:rPr>
            </w:pPr>
            <w:r>
              <w:rPr>
                <w:rFonts w:asciiTheme="minorHAnsi" w:hAnsiTheme="minorHAnsi" w:cstheme="minorHAnsi"/>
                <w:sz w:val="22"/>
                <w:szCs w:val="22"/>
              </w:rPr>
              <w:t>Izvidniki se nad petjem niso pritoževali, nekateri so celo izražali željo, da bi peli še kaj več, predvsem jim je všeč, kadar lahko pesmi izberejo sami.</w:t>
            </w:r>
          </w:p>
          <w:p w:rsidR="004670D3" w:rsidRPr="004670D3" w:rsidRDefault="004670D3" w:rsidP="004670D3">
            <w:pPr>
              <w:pStyle w:val="ListParagraph"/>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heme="minorHAnsi" w:hAnsiTheme="minorHAnsi" w:cstheme="minorHAnsi"/>
                <w:sz w:val="22"/>
                <w:szCs w:val="22"/>
              </w:rPr>
            </w:pPr>
          </w:p>
          <w:p w:rsidR="007E504F" w:rsidRDefault="00B05EF7" w:rsidP="00E54486">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heme="minorHAnsi" w:hAnsiTheme="minorHAnsi" w:cstheme="minorHAnsi"/>
                <w:sz w:val="22"/>
                <w:szCs w:val="22"/>
              </w:rPr>
            </w:pPr>
            <w:r>
              <w:rPr>
                <w:rFonts w:asciiTheme="minorHAnsi" w:hAnsiTheme="minorHAnsi" w:cstheme="minorHAnsi"/>
                <w:sz w:val="22"/>
                <w:szCs w:val="22"/>
              </w:rPr>
              <w:t xml:space="preserve">Minusi in sprememba programa: </w:t>
            </w:r>
          </w:p>
          <w:p w:rsidR="007E504F" w:rsidRDefault="007E504F" w:rsidP="007E504F">
            <w:pPr>
              <w:pStyle w:val="ListParagraph"/>
              <w:widowControl w:val="0"/>
              <w:numPr>
                <w:ilvl w:val="0"/>
                <w:numId w:val="1"/>
              </w:numPr>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heme="minorHAnsi" w:hAnsiTheme="minorHAnsi" w:cstheme="minorHAnsi"/>
                <w:sz w:val="22"/>
                <w:szCs w:val="22"/>
              </w:rPr>
            </w:pPr>
            <w:r>
              <w:rPr>
                <w:rFonts w:asciiTheme="minorHAnsi" w:hAnsiTheme="minorHAnsi" w:cstheme="minorHAnsi"/>
                <w:sz w:val="22"/>
                <w:szCs w:val="22"/>
              </w:rPr>
              <w:t>V svoj kora</w:t>
            </w:r>
            <w:r w:rsidR="00F32A30">
              <w:rPr>
                <w:rFonts w:asciiTheme="minorHAnsi" w:hAnsiTheme="minorHAnsi" w:cstheme="minorHAnsi"/>
                <w:sz w:val="22"/>
                <w:szCs w:val="22"/>
              </w:rPr>
              <w:t>k nisem vključila petja stegov</w:t>
            </w:r>
            <w:r>
              <w:rPr>
                <w:rFonts w:asciiTheme="minorHAnsi" w:hAnsiTheme="minorHAnsi" w:cstheme="minorHAnsi"/>
                <w:sz w:val="22"/>
                <w:szCs w:val="22"/>
              </w:rPr>
              <w:t xml:space="preserve">e himne. </w:t>
            </w:r>
          </w:p>
          <w:p w:rsidR="00B05EF7" w:rsidRDefault="00B05EF7" w:rsidP="007E504F">
            <w:pPr>
              <w:pStyle w:val="ListParagraph"/>
              <w:widowControl w:val="0"/>
              <w:numPr>
                <w:ilvl w:val="0"/>
                <w:numId w:val="1"/>
              </w:numPr>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heme="minorHAnsi" w:hAnsiTheme="minorHAnsi" w:cstheme="minorHAnsi"/>
                <w:sz w:val="22"/>
                <w:szCs w:val="22"/>
              </w:rPr>
            </w:pPr>
            <w:r>
              <w:rPr>
                <w:rFonts w:asciiTheme="minorHAnsi" w:hAnsiTheme="minorHAnsi" w:cstheme="minorHAnsi"/>
                <w:sz w:val="22"/>
                <w:szCs w:val="22"/>
              </w:rPr>
              <w:t xml:space="preserve">Po eni strani je bilo dobro, da sem čez celo leto opazovala, kaj skavti radi pojejo, kaj jim ne gre, česa si želijo, da sem tako lažje oblikovala pesmarico, ki nam bo dejansko prišla prav tudi v prihodnje, vendar pa bi s pesmarico, ki bi jo imela narejeno že v začetku leta lahko dosegla boljši končni rezultat kot sme ga sedaj. </w:t>
            </w:r>
            <w:r w:rsidR="00200FAC">
              <w:rPr>
                <w:rFonts w:asciiTheme="minorHAnsi" w:hAnsiTheme="minorHAnsi" w:cstheme="minorHAnsi"/>
                <w:sz w:val="22"/>
                <w:szCs w:val="22"/>
              </w:rPr>
              <w:t xml:space="preserve">Prav tako sem spremenila namen in vsebino pesmarice. V pesmarico sem dodala pesmi, ki jih v skavtskih pesmaricah. Moja pesmarica tako ne bo služila prvotno </w:t>
            </w:r>
            <w:r w:rsidR="009C7ADE">
              <w:rPr>
                <w:rFonts w:asciiTheme="minorHAnsi" w:hAnsiTheme="minorHAnsi" w:cstheme="minorHAnsi"/>
                <w:sz w:val="22"/>
                <w:szCs w:val="22"/>
              </w:rPr>
              <w:t>zastavljenemu</w:t>
            </w:r>
            <w:r w:rsidR="00200FAC">
              <w:rPr>
                <w:rFonts w:asciiTheme="minorHAnsi" w:hAnsiTheme="minorHAnsi" w:cstheme="minorHAnsi"/>
                <w:sz w:val="22"/>
                <w:szCs w:val="22"/>
              </w:rPr>
              <w:t xml:space="preserve"> namenu, ampak bo služila bolj kot dodatek že obstoječi skavtski pesmarici.</w:t>
            </w:r>
          </w:p>
          <w:p w:rsidR="00B05EF7" w:rsidRDefault="00B05EF7" w:rsidP="007E504F">
            <w:pPr>
              <w:pStyle w:val="ListParagraph"/>
              <w:widowControl w:val="0"/>
              <w:numPr>
                <w:ilvl w:val="0"/>
                <w:numId w:val="1"/>
              </w:numPr>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heme="minorHAnsi" w:hAnsiTheme="minorHAnsi" w:cstheme="minorHAnsi"/>
                <w:sz w:val="22"/>
                <w:szCs w:val="22"/>
              </w:rPr>
            </w:pPr>
            <w:r>
              <w:rPr>
                <w:rFonts w:asciiTheme="minorHAnsi" w:hAnsiTheme="minorHAnsi" w:cstheme="minorHAnsi"/>
                <w:sz w:val="22"/>
                <w:szCs w:val="22"/>
              </w:rPr>
              <w:t xml:space="preserve">11. 1. 2014 na srečanju čete zaradi pomanjkanja čas nismo izvedli programa po vodih. </w:t>
            </w:r>
          </w:p>
          <w:p w:rsidR="0092068B" w:rsidRDefault="004670D3" w:rsidP="007E504F">
            <w:pPr>
              <w:pStyle w:val="ListParagraph"/>
              <w:widowControl w:val="0"/>
              <w:numPr>
                <w:ilvl w:val="0"/>
                <w:numId w:val="1"/>
              </w:numPr>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heme="minorHAnsi" w:hAnsiTheme="minorHAnsi" w:cstheme="minorHAnsi"/>
                <w:sz w:val="22"/>
                <w:szCs w:val="22"/>
              </w:rPr>
            </w:pPr>
            <w:r>
              <w:rPr>
                <w:rFonts w:asciiTheme="minorHAnsi" w:hAnsiTheme="minorHAnsi" w:cstheme="minorHAnsi"/>
                <w:sz w:val="22"/>
                <w:szCs w:val="22"/>
              </w:rPr>
              <w:t>Nekaterih izvidnikov/ic, predvsem fantov, za petje nisem uspela navdušiti. Zanje čas petja preds</w:t>
            </w:r>
            <w:r w:rsidR="0092068B">
              <w:rPr>
                <w:rFonts w:asciiTheme="minorHAnsi" w:hAnsiTheme="minorHAnsi" w:cstheme="minorHAnsi"/>
                <w:sz w:val="22"/>
                <w:szCs w:val="22"/>
              </w:rPr>
              <w:t>tavlja</w:t>
            </w:r>
          </w:p>
          <w:p w:rsidR="004670D3" w:rsidRDefault="004670D3" w:rsidP="0092068B">
            <w:pPr>
              <w:pStyle w:val="ListParagraph"/>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heme="minorHAnsi" w:hAnsiTheme="minorHAnsi" w:cstheme="minorHAnsi"/>
                <w:sz w:val="22"/>
                <w:szCs w:val="22"/>
              </w:rPr>
            </w:pPr>
            <w:r>
              <w:rPr>
                <w:rFonts w:asciiTheme="minorHAnsi" w:hAnsiTheme="minorHAnsi" w:cstheme="minorHAnsi"/>
                <w:sz w:val="22"/>
                <w:szCs w:val="22"/>
              </w:rPr>
              <w:t xml:space="preserve">predvsem čas počitka. </w:t>
            </w:r>
          </w:p>
          <w:p w:rsidR="00B05EF7" w:rsidRDefault="00B05EF7" w:rsidP="00B05EF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heme="minorHAnsi" w:hAnsiTheme="minorHAnsi" w:cstheme="minorHAnsi"/>
                <w:sz w:val="22"/>
                <w:szCs w:val="22"/>
              </w:rPr>
            </w:pPr>
          </w:p>
          <w:p w:rsidR="00B05EF7" w:rsidRPr="00B05EF7" w:rsidRDefault="00B05EF7" w:rsidP="00B05EF7">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heme="minorHAnsi" w:hAnsiTheme="minorHAnsi" w:cstheme="minorHAnsi"/>
                <w:sz w:val="22"/>
                <w:szCs w:val="22"/>
              </w:rPr>
            </w:pPr>
          </w:p>
          <w:p w:rsidR="00BB058C" w:rsidRPr="00150F33" w:rsidRDefault="00BB058C" w:rsidP="00E54486">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heme="minorHAnsi" w:hAnsiTheme="minorHAnsi" w:cstheme="minorHAnsi"/>
                <w:szCs w:val="21"/>
              </w:rPr>
            </w:pPr>
          </w:p>
        </w:tc>
      </w:tr>
      <w:tr w:rsidR="001B7397" w:rsidTr="00515B0C">
        <w:trPr>
          <w:trHeight w:val="408"/>
        </w:trPr>
        <w:tc>
          <w:tcPr>
            <w:tcW w:w="10606" w:type="dxa"/>
            <w:tcBorders>
              <w:left w:val="nil"/>
              <w:right w:val="nil"/>
            </w:tcBorders>
            <w:shd w:val="clear" w:color="auto" w:fill="8DB3E2" w:themeFill="text2" w:themeFillTint="66"/>
            <w:vAlign w:val="center"/>
          </w:tcPr>
          <w:p w:rsidR="001B7397" w:rsidRPr="001B7397" w:rsidRDefault="001B7397" w:rsidP="00E54486">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heme="minorHAnsi" w:hAnsiTheme="minorHAnsi" w:cstheme="minorHAnsi"/>
                <w:b/>
                <w:sz w:val="21"/>
                <w:szCs w:val="21"/>
              </w:rPr>
            </w:pPr>
            <w:r w:rsidRPr="00150F33">
              <w:rPr>
                <w:rFonts w:asciiTheme="minorHAnsi" w:hAnsiTheme="minorHAnsi" w:cstheme="minorHAnsi"/>
                <w:b/>
                <w:sz w:val="24"/>
              </w:rPr>
              <w:lastRenderedPageBreak/>
              <w:t>Preverba ciljev</w:t>
            </w:r>
          </w:p>
        </w:tc>
      </w:tr>
      <w:tr w:rsidR="001B7397" w:rsidTr="00E54486">
        <w:trPr>
          <w:trHeight w:val="408"/>
        </w:trPr>
        <w:tc>
          <w:tcPr>
            <w:tcW w:w="10606" w:type="dxa"/>
            <w:tcBorders>
              <w:left w:val="nil"/>
              <w:right w:val="nil"/>
            </w:tcBorders>
          </w:tcPr>
          <w:p w:rsidR="001B7397" w:rsidRDefault="001B7397" w:rsidP="00E54486">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heme="minorHAnsi" w:hAnsiTheme="minorHAnsi" w:cstheme="minorHAnsi"/>
                <w:szCs w:val="21"/>
              </w:rPr>
            </w:pPr>
          </w:p>
          <w:p w:rsidR="00765052" w:rsidRPr="00F32A30" w:rsidRDefault="00765052" w:rsidP="00765052">
            <w:pPr>
              <w:overflowPunct/>
              <w:autoSpaceDE/>
              <w:autoSpaceDN/>
              <w:adjustRightInd/>
              <w:textAlignment w:val="auto"/>
              <w:rPr>
                <w:rFonts w:asciiTheme="minorHAnsi" w:hAnsiTheme="minorHAnsi"/>
                <w:sz w:val="22"/>
                <w:szCs w:val="22"/>
              </w:rPr>
            </w:pPr>
            <w:r w:rsidRPr="00F32A30">
              <w:rPr>
                <w:rFonts w:asciiTheme="minorHAnsi" w:hAnsiTheme="minorHAnsi" w:cs="Arial"/>
                <w:color w:val="000000"/>
                <w:sz w:val="22"/>
                <w:szCs w:val="22"/>
              </w:rPr>
              <w:t xml:space="preserve">CILJI:  </w:t>
            </w:r>
          </w:p>
          <w:p w:rsidR="0076321F" w:rsidRPr="00F32A30" w:rsidRDefault="00765052" w:rsidP="00765052">
            <w:pPr>
              <w:overflowPunct/>
              <w:autoSpaceDE/>
              <w:autoSpaceDN/>
              <w:adjustRightInd/>
              <w:textAlignment w:val="auto"/>
              <w:rPr>
                <w:rFonts w:asciiTheme="minorHAnsi" w:hAnsiTheme="minorHAnsi" w:cs="Arial"/>
                <w:color w:val="000000"/>
                <w:sz w:val="22"/>
                <w:szCs w:val="22"/>
              </w:rPr>
            </w:pPr>
            <w:r w:rsidRPr="00F32A30">
              <w:rPr>
                <w:rFonts w:asciiTheme="minorHAnsi" w:hAnsiTheme="minorHAnsi" w:cs="Arial"/>
                <w:color w:val="000000"/>
                <w:sz w:val="22"/>
                <w:szCs w:val="22"/>
              </w:rPr>
              <w:t xml:space="preserve">- Na zimovanju in na poletnem taboru bodo petje s kitarami spremljali izvidniki in izvidnice, tudi tisti/e, ki se bodo kitaro učili/e v sklopu </w:t>
            </w:r>
            <w:r w:rsidR="0076321F" w:rsidRPr="00F32A30">
              <w:rPr>
                <w:rFonts w:asciiTheme="minorHAnsi" w:hAnsiTheme="minorHAnsi" w:cs="Arial"/>
                <w:color w:val="000000"/>
                <w:sz w:val="22"/>
                <w:szCs w:val="22"/>
              </w:rPr>
              <w:t>veščin.</w:t>
            </w:r>
          </w:p>
          <w:p w:rsidR="0076321F" w:rsidRPr="00F32A30" w:rsidRDefault="00765052" w:rsidP="00765052">
            <w:pPr>
              <w:overflowPunct/>
              <w:autoSpaceDE/>
              <w:autoSpaceDN/>
              <w:adjustRightInd/>
              <w:textAlignment w:val="auto"/>
              <w:rPr>
                <w:rFonts w:asciiTheme="minorHAnsi" w:hAnsiTheme="minorHAnsi" w:cs="Arial"/>
                <w:color w:val="000000"/>
                <w:sz w:val="22"/>
                <w:szCs w:val="22"/>
              </w:rPr>
            </w:pPr>
            <w:r w:rsidRPr="00F32A30">
              <w:rPr>
                <w:rFonts w:asciiTheme="minorHAnsi" w:hAnsiTheme="minorHAnsi" w:cs="Arial"/>
                <w:color w:val="000000"/>
                <w:sz w:val="22"/>
                <w:szCs w:val="22"/>
              </w:rPr>
              <w:t xml:space="preserve">Cilj smo popolnoma izpolnili. </w:t>
            </w:r>
          </w:p>
          <w:p w:rsidR="0076321F" w:rsidRPr="00F32A30" w:rsidRDefault="0076321F" w:rsidP="0076321F">
            <w:pPr>
              <w:overflowPunct/>
              <w:autoSpaceDE/>
              <w:autoSpaceDN/>
              <w:adjustRightInd/>
              <w:textAlignment w:val="auto"/>
              <w:rPr>
                <w:rFonts w:asciiTheme="minorHAnsi" w:hAnsiTheme="minorHAnsi"/>
                <w:sz w:val="22"/>
                <w:szCs w:val="22"/>
              </w:rPr>
            </w:pPr>
            <w:r w:rsidRPr="00F32A30">
              <w:rPr>
                <w:rFonts w:asciiTheme="minorHAnsi" w:hAnsiTheme="minorHAnsi" w:cs="Arial"/>
                <w:color w:val="000000"/>
                <w:sz w:val="22"/>
                <w:szCs w:val="22"/>
              </w:rPr>
              <w:t>- Do konca skavtskega leta bom izdelala pesmarico z besedili cerkvenih, skavtskih in posvetnih pesmi, ki jih v četi radi prepevajo in nam bo v prihodnjih letih lahko služila namesto pesmaric, ki jih imamo premalo.</w:t>
            </w:r>
          </w:p>
          <w:p w:rsidR="00765052" w:rsidRPr="00F32A30" w:rsidRDefault="0092068B" w:rsidP="00765052">
            <w:pPr>
              <w:overflowPunct/>
              <w:autoSpaceDE/>
              <w:autoSpaceDN/>
              <w:adjustRightInd/>
              <w:textAlignment w:val="auto"/>
              <w:rPr>
                <w:rFonts w:asciiTheme="minorHAnsi" w:hAnsiTheme="minorHAnsi" w:cs="Arial"/>
                <w:color w:val="000000"/>
                <w:sz w:val="22"/>
                <w:szCs w:val="22"/>
              </w:rPr>
            </w:pPr>
            <w:r>
              <w:rPr>
                <w:rFonts w:asciiTheme="minorHAnsi" w:hAnsiTheme="minorHAnsi" w:cs="Arial"/>
                <w:color w:val="000000"/>
                <w:sz w:val="22"/>
                <w:szCs w:val="22"/>
              </w:rPr>
              <w:t>Cilj sem le delno izpolnila. Pesmi, ki bi jih morala vsebovati moja nova pesmarica, bi prišlo že za manjšo knjižico, zato se mi je zdelo bolj uporabno, da namesto prvotno mišljene pesmarice naredim pesmarico s pesmimi, ki v skavtski pesmarici niso prisotne. Tako nam bo pesmarica služila bolj kot dodatek za tiste pesmi, ki v pesmarici še niso napisane, pomanjkanje pesmaric pa bi lahko v prihodnje nadomestili z nakupom dodatnih pesmaric oz s plakati pesmi.</w:t>
            </w:r>
          </w:p>
          <w:p w:rsidR="00765052" w:rsidRPr="00F32A30" w:rsidRDefault="00765052" w:rsidP="00765052">
            <w:pPr>
              <w:overflowPunct/>
              <w:autoSpaceDE/>
              <w:autoSpaceDN/>
              <w:adjustRightInd/>
              <w:textAlignment w:val="auto"/>
              <w:rPr>
                <w:rFonts w:asciiTheme="minorHAnsi" w:hAnsiTheme="minorHAnsi" w:cs="Arial"/>
                <w:color w:val="000000"/>
                <w:sz w:val="22"/>
                <w:szCs w:val="22"/>
              </w:rPr>
            </w:pPr>
            <w:r w:rsidRPr="00F32A30">
              <w:rPr>
                <w:rFonts w:asciiTheme="minorHAnsi" w:hAnsiTheme="minorHAnsi" w:cs="Arial"/>
                <w:color w:val="000000"/>
                <w:sz w:val="22"/>
                <w:szCs w:val="22"/>
              </w:rPr>
              <w:t>- Pred svetimi mašami, na katerih bomo sodelovali, bomo imeli krajšo pevsko vajo, kjer bomo ponovili pesmi, ki se bodo pele pri sv. mašah.</w:t>
            </w:r>
          </w:p>
          <w:p w:rsidR="0076321F" w:rsidRPr="00F32A30" w:rsidRDefault="0076321F" w:rsidP="00765052">
            <w:pPr>
              <w:overflowPunct/>
              <w:autoSpaceDE/>
              <w:autoSpaceDN/>
              <w:adjustRightInd/>
              <w:textAlignment w:val="auto"/>
              <w:rPr>
                <w:rFonts w:asciiTheme="minorHAnsi" w:hAnsiTheme="minorHAnsi"/>
                <w:sz w:val="22"/>
                <w:szCs w:val="22"/>
              </w:rPr>
            </w:pPr>
            <w:r w:rsidRPr="00F32A30">
              <w:rPr>
                <w:rFonts w:asciiTheme="minorHAnsi" w:hAnsiTheme="minorHAnsi" w:cs="Arial"/>
                <w:color w:val="000000"/>
                <w:sz w:val="22"/>
                <w:szCs w:val="22"/>
              </w:rPr>
              <w:t xml:space="preserve">Cilj smo izpolnili. </w:t>
            </w:r>
          </w:p>
          <w:p w:rsidR="00765052" w:rsidRPr="00F32A30" w:rsidRDefault="00765052" w:rsidP="00765052">
            <w:pPr>
              <w:overflowPunct/>
              <w:autoSpaceDE/>
              <w:autoSpaceDN/>
              <w:adjustRightInd/>
              <w:textAlignment w:val="auto"/>
              <w:rPr>
                <w:rFonts w:asciiTheme="minorHAnsi" w:hAnsiTheme="minorHAnsi" w:cs="Arial"/>
                <w:color w:val="000000"/>
                <w:sz w:val="22"/>
                <w:szCs w:val="22"/>
              </w:rPr>
            </w:pPr>
            <w:r w:rsidRPr="00F32A30">
              <w:rPr>
                <w:rFonts w:asciiTheme="minorHAnsi" w:hAnsiTheme="minorHAnsi" w:cs="Arial"/>
                <w:color w:val="000000"/>
                <w:sz w:val="22"/>
                <w:szCs w:val="22"/>
              </w:rPr>
              <w:t xml:space="preserve">- </w:t>
            </w:r>
            <w:r w:rsidRPr="00F32A30">
              <w:rPr>
                <w:rFonts w:asciiTheme="minorHAnsi" w:hAnsiTheme="minorHAnsi"/>
                <w:sz w:val="22"/>
                <w:szCs w:val="22"/>
              </w:rPr>
              <w:t>P</w:t>
            </w:r>
            <w:r w:rsidRPr="00F32A30">
              <w:rPr>
                <w:rFonts w:asciiTheme="minorHAnsi" w:hAnsiTheme="minorHAnsi" w:cs="Arial"/>
                <w:color w:val="000000"/>
                <w:sz w:val="22"/>
                <w:szCs w:val="22"/>
              </w:rPr>
              <w:t>ripravila in izvedla bom krajšo molitev s petjem na zimovanju.</w:t>
            </w:r>
          </w:p>
          <w:p w:rsidR="0076321F" w:rsidRPr="00F32A30" w:rsidRDefault="0076321F" w:rsidP="00765052">
            <w:pPr>
              <w:overflowPunct/>
              <w:autoSpaceDE/>
              <w:autoSpaceDN/>
              <w:adjustRightInd/>
              <w:textAlignment w:val="auto"/>
              <w:rPr>
                <w:rFonts w:asciiTheme="minorHAnsi" w:hAnsiTheme="minorHAnsi" w:cs="Arial"/>
                <w:color w:val="000000"/>
                <w:sz w:val="22"/>
                <w:szCs w:val="22"/>
              </w:rPr>
            </w:pPr>
            <w:r w:rsidRPr="00F32A30">
              <w:rPr>
                <w:rFonts w:asciiTheme="minorHAnsi" w:hAnsiTheme="minorHAnsi" w:cs="Arial"/>
                <w:color w:val="000000"/>
                <w:sz w:val="22"/>
                <w:szCs w:val="22"/>
              </w:rPr>
              <w:t xml:space="preserve">Cilj smo izpolnili. </w:t>
            </w:r>
          </w:p>
          <w:p w:rsidR="00765052" w:rsidRPr="00F32A30" w:rsidRDefault="00765052" w:rsidP="00765052">
            <w:pPr>
              <w:overflowPunct/>
              <w:autoSpaceDE/>
              <w:autoSpaceDN/>
              <w:adjustRightInd/>
              <w:textAlignment w:val="auto"/>
              <w:rPr>
                <w:rFonts w:asciiTheme="minorHAnsi" w:hAnsiTheme="minorHAnsi" w:cs="Arial"/>
                <w:color w:val="000000"/>
                <w:sz w:val="22"/>
                <w:szCs w:val="22"/>
              </w:rPr>
            </w:pPr>
            <w:r w:rsidRPr="00F32A30">
              <w:rPr>
                <w:rFonts w:asciiTheme="minorHAnsi" w:hAnsiTheme="minorHAnsi" w:cs="Arial"/>
                <w:color w:val="000000"/>
                <w:sz w:val="22"/>
                <w:szCs w:val="22"/>
              </w:rPr>
              <w:t xml:space="preserve">- Na poletnem taboru bo celotna četa skupaj vsak večer ob ognju zapela vsaj 3 pesmi s kitarami. </w:t>
            </w:r>
          </w:p>
          <w:p w:rsidR="0076321F" w:rsidRPr="00F32A30" w:rsidRDefault="0076321F" w:rsidP="00765052">
            <w:pPr>
              <w:overflowPunct/>
              <w:autoSpaceDE/>
              <w:autoSpaceDN/>
              <w:adjustRightInd/>
              <w:textAlignment w:val="auto"/>
              <w:rPr>
                <w:rFonts w:asciiTheme="minorHAnsi" w:hAnsiTheme="minorHAnsi" w:cs="Arial"/>
                <w:color w:val="000000"/>
                <w:sz w:val="22"/>
                <w:szCs w:val="22"/>
              </w:rPr>
            </w:pPr>
            <w:r w:rsidRPr="00F32A30">
              <w:rPr>
                <w:rFonts w:asciiTheme="minorHAnsi" w:hAnsiTheme="minorHAnsi" w:cs="Arial"/>
                <w:color w:val="000000"/>
                <w:sz w:val="22"/>
                <w:szCs w:val="22"/>
              </w:rPr>
              <w:t>Cilj smo izpolnili skoraj v celoti. Dvakrat smo zaradi pomanjkanja čas</w:t>
            </w:r>
            <w:r w:rsidR="007E504F" w:rsidRPr="00F32A30">
              <w:rPr>
                <w:rFonts w:asciiTheme="minorHAnsi" w:hAnsiTheme="minorHAnsi" w:cs="Arial"/>
                <w:color w:val="000000"/>
                <w:sz w:val="22"/>
                <w:szCs w:val="22"/>
              </w:rPr>
              <w:t xml:space="preserve">a in pozne ure petje izpustili. </w:t>
            </w:r>
          </w:p>
          <w:p w:rsidR="00765052" w:rsidRPr="00F32A30" w:rsidRDefault="00765052" w:rsidP="00765052">
            <w:pPr>
              <w:overflowPunct/>
              <w:autoSpaceDE/>
              <w:autoSpaceDN/>
              <w:adjustRightInd/>
              <w:textAlignment w:val="auto"/>
              <w:rPr>
                <w:rFonts w:asciiTheme="minorHAnsi" w:hAnsiTheme="minorHAnsi" w:cs="Arial"/>
                <w:color w:val="000000"/>
                <w:sz w:val="22"/>
                <w:szCs w:val="22"/>
              </w:rPr>
            </w:pPr>
            <w:r w:rsidRPr="00F32A30">
              <w:rPr>
                <w:rFonts w:asciiTheme="minorHAnsi" w:hAnsiTheme="minorHAnsi" w:cs="Arial"/>
                <w:color w:val="000000"/>
                <w:sz w:val="22"/>
                <w:szCs w:val="22"/>
              </w:rPr>
              <w:t xml:space="preserve">- Četo bom naučila vsaj 1 skavtsko pesem, ki je še ne poznajo. </w:t>
            </w:r>
          </w:p>
          <w:p w:rsidR="0076321F" w:rsidRPr="00F32A30" w:rsidRDefault="0076321F" w:rsidP="00765052">
            <w:pPr>
              <w:overflowPunct/>
              <w:autoSpaceDE/>
              <w:autoSpaceDN/>
              <w:adjustRightInd/>
              <w:textAlignment w:val="auto"/>
              <w:rPr>
                <w:rFonts w:asciiTheme="minorHAnsi" w:hAnsiTheme="minorHAnsi" w:cs="Arial"/>
                <w:color w:val="000000"/>
                <w:sz w:val="22"/>
                <w:szCs w:val="22"/>
              </w:rPr>
            </w:pPr>
            <w:r w:rsidRPr="00F32A30">
              <w:rPr>
                <w:rFonts w:asciiTheme="minorHAnsi" w:hAnsiTheme="minorHAnsi" w:cs="Arial"/>
                <w:color w:val="000000"/>
                <w:sz w:val="22"/>
                <w:szCs w:val="22"/>
              </w:rPr>
              <w:t>Cilj smo izpolnili. Četo sem naučila pesem  Dej, če si upaš.</w:t>
            </w:r>
          </w:p>
          <w:p w:rsidR="0076321F" w:rsidRPr="00F32A30" w:rsidRDefault="00765052" w:rsidP="00765052">
            <w:pPr>
              <w:overflowPunct/>
              <w:autoSpaceDE/>
              <w:autoSpaceDN/>
              <w:adjustRightInd/>
              <w:textAlignment w:val="auto"/>
              <w:rPr>
                <w:rFonts w:asciiTheme="minorHAnsi" w:hAnsiTheme="minorHAnsi" w:cs="Arial"/>
                <w:color w:val="000000"/>
                <w:sz w:val="22"/>
                <w:szCs w:val="22"/>
              </w:rPr>
            </w:pPr>
            <w:r w:rsidRPr="00F32A30">
              <w:rPr>
                <w:rFonts w:asciiTheme="minorHAnsi" w:hAnsiTheme="minorHAnsi" w:cs="Arial"/>
                <w:color w:val="000000"/>
                <w:sz w:val="22"/>
                <w:szCs w:val="22"/>
              </w:rPr>
              <w:t xml:space="preserve">- Na vodniških srečanjih bomo do konca leta vsaj enkrat na mesec zapeli vsaj 2 pesmi. </w:t>
            </w:r>
          </w:p>
          <w:p w:rsidR="0076321F" w:rsidRPr="00F32A30" w:rsidRDefault="0076321F" w:rsidP="00765052">
            <w:pPr>
              <w:overflowPunct/>
              <w:autoSpaceDE/>
              <w:autoSpaceDN/>
              <w:adjustRightInd/>
              <w:textAlignment w:val="auto"/>
              <w:rPr>
                <w:rFonts w:asciiTheme="minorHAnsi" w:hAnsiTheme="minorHAnsi" w:cs="Arial"/>
                <w:color w:val="000000"/>
                <w:sz w:val="22"/>
                <w:szCs w:val="22"/>
              </w:rPr>
            </w:pPr>
            <w:r w:rsidRPr="00F32A30">
              <w:rPr>
                <w:rFonts w:asciiTheme="minorHAnsi" w:hAnsiTheme="minorHAnsi" w:cs="Arial"/>
                <w:color w:val="000000"/>
                <w:sz w:val="22"/>
                <w:szCs w:val="22"/>
              </w:rPr>
              <w:t xml:space="preserve">Cilj smo polovično izpolnili. </w:t>
            </w:r>
            <w:r w:rsidR="00316B93" w:rsidRPr="00F32A30">
              <w:rPr>
                <w:rFonts w:asciiTheme="minorHAnsi" w:hAnsiTheme="minorHAnsi" w:cs="Arial"/>
                <w:color w:val="000000"/>
                <w:sz w:val="22"/>
                <w:szCs w:val="22"/>
              </w:rPr>
              <w:t xml:space="preserve"> Pesmi smo peli na 3 vodniških sestankih, večinoma v sklopu molitev, enkrat tudi za zabavo. V ostalih mesecih smo na petje pozabili oz. nam je za petje zmanjkalo časa. </w:t>
            </w:r>
          </w:p>
          <w:p w:rsidR="00BB058C" w:rsidRPr="00F32A30" w:rsidRDefault="00765052" w:rsidP="00316B93">
            <w:pPr>
              <w:overflowPunct/>
              <w:autoSpaceDE/>
              <w:autoSpaceDN/>
              <w:adjustRightInd/>
              <w:textAlignment w:val="auto"/>
              <w:rPr>
                <w:rFonts w:asciiTheme="minorHAnsi" w:hAnsiTheme="minorHAnsi" w:cs="Arial"/>
                <w:color w:val="000000"/>
                <w:sz w:val="22"/>
                <w:szCs w:val="22"/>
              </w:rPr>
            </w:pPr>
            <w:r w:rsidRPr="00F32A30">
              <w:rPr>
                <w:rFonts w:asciiTheme="minorHAnsi" w:hAnsiTheme="minorHAnsi" w:cs="Arial"/>
                <w:color w:val="000000"/>
                <w:sz w:val="22"/>
                <w:szCs w:val="22"/>
              </w:rPr>
              <w:t xml:space="preserve">- Na poletnem taboru bomo vsaj 3krat v prostem času oz. v sklopu delavnic prepevali pesmi, ki jih imajo radi. </w:t>
            </w:r>
          </w:p>
          <w:p w:rsidR="00316B93" w:rsidRPr="00F32A30" w:rsidRDefault="00316B93" w:rsidP="00316B93">
            <w:pPr>
              <w:overflowPunct/>
              <w:autoSpaceDE/>
              <w:autoSpaceDN/>
              <w:adjustRightInd/>
              <w:textAlignment w:val="auto"/>
              <w:rPr>
                <w:rFonts w:asciiTheme="minorHAnsi" w:hAnsiTheme="minorHAnsi" w:cs="Arial"/>
                <w:color w:val="000000"/>
                <w:sz w:val="22"/>
                <w:szCs w:val="22"/>
              </w:rPr>
            </w:pPr>
            <w:r w:rsidRPr="00F32A30">
              <w:rPr>
                <w:rFonts w:asciiTheme="minorHAnsi" w:hAnsiTheme="minorHAnsi" w:cs="Arial"/>
                <w:color w:val="000000"/>
                <w:sz w:val="22"/>
                <w:szCs w:val="22"/>
              </w:rPr>
              <w:t>Cilj smo izpolnili. Enkrat smo imeli v popoldanskem času kot možnost dejavnosti petje s kitaro, kjer so kitaro igrale izvidnice same. Po enem izmed veselih večerov je do večernega piska manjša skupina izvidnikov prepevala ob ognju. V popoldanskem času  je eden izmed dekliških vodov uglasbil eno izmed njihovih najljubših pesmi.</w:t>
            </w:r>
          </w:p>
          <w:p w:rsidR="00B50F84" w:rsidRPr="00056057" w:rsidRDefault="00B50F84" w:rsidP="00E54486">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heme="minorHAnsi" w:hAnsiTheme="minorHAnsi" w:cstheme="minorHAnsi"/>
                <w:sz w:val="22"/>
                <w:szCs w:val="21"/>
              </w:rPr>
            </w:pPr>
          </w:p>
          <w:p w:rsidR="00BB058C" w:rsidRPr="00150F33" w:rsidRDefault="00BB058C" w:rsidP="00E54486">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heme="minorHAnsi" w:hAnsiTheme="minorHAnsi" w:cstheme="minorHAnsi"/>
                <w:szCs w:val="21"/>
              </w:rPr>
            </w:pPr>
          </w:p>
        </w:tc>
      </w:tr>
      <w:tr w:rsidR="001B7397" w:rsidTr="00515B0C">
        <w:trPr>
          <w:trHeight w:val="408"/>
        </w:trPr>
        <w:tc>
          <w:tcPr>
            <w:tcW w:w="10606" w:type="dxa"/>
            <w:tcBorders>
              <w:left w:val="nil"/>
              <w:right w:val="nil"/>
            </w:tcBorders>
            <w:shd w:val="clear" w:color="auto" w:fill="8DB3E2" w:themeFill="text2" w:themeFillTint="66"/>
            <w:vAlign w:val="center"/>
          </w:tcPr>
          <w:p w:rsidR="001B7397" w:rsidRPr="001B7397" w:rsidRDefault="001B7397" w:rsidP="00B50F84">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heme="minorHAnsi" w:hAnsiTheme="minorHAnsi" w:cstheme="minorHAnsi"/>
                <w:b/>
                <w:sz w:val="21"/>
                <w:szCs w:val="21"/>
              </w:rPr>
            </w:pPr>
            <w:r w:rsidRPr="00150F33">
              <w:rPr>
                <w:rFonts w:asciiTheme="minorHAnsi" w:hAnsiTheme="minorHAnsi" w:cstheme="minorHAnsi"/>
                <w:b/>
                <w:sz w:val="24"/>
              </w:rPr>
              <w:t>Osebni napredek</w:t>
            </w:r>
            <w:r w:rsidR="00DC1274">
              <w:rPr>
                <w:rFonts w:asciiTheme="minorHAnsi" w:hAnsiTheme="minorHAnsi" w:cstheme="minorHAnsi"/>
                <w:b/>
                <w:sz w:val="24"/>
              </w:rPr>
              <w:t xml:space="preserve"> </w:t>
            </w:r>
            <w:r w:rsidR="00DC1274" w:rsidRPr="00DC1274">
              <w:rPr>
                <w:rFonts w:asciiTheme="minorHAnsi" w:hAnsiTheme="minorHAnsi" w:cstheme="minorHAnsi"/>
                <w:i/>
                <w:sz w:val="18"/>
                <w:szCs w:val="16"/>
              </w:rPr>
              <w:t>(</w:t>
            </w:r>
            <w:r w:rsidR="00DC1274" w:rsidRPr="00B50F84">
              <w:rPr>
                <w:rFonts w:asciiTheme="minorHAnsi" w:eastAsiaTheme="minorHAnsi" w:hAnsiTheme="minorHAnsi" w:cstheme="minorHAnsi"/>
                <w:i/>
                <w:szCs w:val="16"/>
              </w:rPr>
              <w:t>spoznanja, kaj sem se s tem naučil, kako je to vplivalo na življenje skupine, ki jo vodim…)</w:t>
            </w:r>
          </w:p>
        </w:tc>
      </w:tr>
      <w:tr w:rsidR="001B7397" w:rsidTr="00E54486">
        <w:trPr>
          <w:trHeight w:val="408"/>
        </w:trPr>
        <w:tc>
          <w:tcPr>
            <w:tcW w:w="10606" w:type="dxa"/>
            <w:tcBorders>
              <w:left w:val="nil"/>
              <w:right w:val="nil"/>
            </w:tcBorders>
          </w:tcPr>
          <w:p w:rsidR="00BB058C" w:rsidRDefault="00BB058C" w:rsidP="00E54486">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heme="minorHAnsi" w:hAnsiTheme="minorHAnsi" w:cstheme="minorHAnsi"/>
                <w:szCs w:val="21"/>
              </w:rPr>
            </w:pPr>
          </w:p>
          <w:p w:rsidR="0048345E" w:rsidRPr="003B78D9" w:rsidRDefault="003B78D9" w:rsidP="00E54486">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heme="minorHAnsi" w:hAnsiTheme="minorHAnsi" w:cstheme="minorHAnsi"/>
                <w:sz w:val="22"/>
                <w:szCs w:val="22"/>
              </w:rPr>
            </w:pPr>
            <w:r>
              <w:rPr>
                <w:rFonts w:asciiTheme="minorHAnsi" w:hAnsiTheme="minorHAnsi" w:cstheme="minorHAnsi"/>
                <w:sz w:val="22"/>
                <w:szCs w:val="22"/>
              </w:rPr>
              <w:t xml:space="preserve">Korak, ki sem ga izvajala, je po mojem mnenju pozitivno vplival predvsem na kitaristki, ki sta imeli na ta način dovolj priložnosti pokazati in razvijati svoje znanje, ter tudi na mlajše člane čete, ki so ob prihodu v četo o petju, upam da, dobili drugačen vtis, kot ga morda imajo starejše generacije, predvsem fantov, ki petje razumejo bolj kot čas za počitek. Od opravljanja koraka sem se najbolj naučila, kako pomembno je, da samo stvar, ki jo želiš spremeniti, vključiš že v samo načrtovanje in z njo seznaniš in opominjaš tudi sovoditelje.  </w:t>
            </w:r>
            <w:r w:rsidR="00413672">
              <w:rPr>
                <w:rFonts w:asciiTheme="minorHAnsi" w:hAnsiTheme="minorHAnsi" w:cstheme="minorHAnsi"/>
                <w:sz w:val="22"/>
                <w:szCs w:val="22"/>
              </w:rPr>
              <w:t>Preko petja s samimi izvidniki sem spoznala tudi, kaj si želijo, odkrila kakšen še neznan</w:t>
            </w:r>
            <w:r w:rsidR="009C7ADE">
              <w:rPr>
                <w:rFonts w:asciiTheme="minorHAnsi" w:hAnsiTheme="minorHAnsi" w:cstheme="minorHAnsi"/>
                <w:sz w:val="22"/>
                <w:szCs w:val="22"/>
              </w:rPr>
              <w:t>, predvsem glasbeni,</w:t>
            </w:r>
            <w:r w:rsidR="00413672">
              <w:rPr>
                <w:rFonts w:asciiTheme="minorHAnsi" w:hAnsiTheme="minorHAnsi" w:cstheme="minorHAnsi"/>
                <w:sz w:val="22"/>
                <w:szCs w:val="22"/>
              </w:rPr>
              <w:t xml:space="preserve"> talent. </w:t>
            </w:r>
          </w:p>
          <w:p w:rsidR="00BB058C" w:rsidRPr="00150F33" w:rsidRDefault="00BB058C" w:rsidP="00E54486">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heme="minorHAnsi" w:hAnsiTheme="minorHAnsi" w:cstheme="minorHAnsi"/>
                <w:szCs w:val="21"/>
              </w:rPr>
            </w:pPr>
          </w:p>
        </w:tc>
      </w:tr>
      <w:tr w:rsidR="001B7397" w:rsidTr="00515B0C">
        <w:trPr>
          <w:trHeight w:val="408"/>
        </w:trPr>
        <w:tc>
          <w:tcPr>
            <w:tcW w:w="10606" w:type="dxa"/>
            <w:tcBorders>
              <w:left w:val="nil"/>
              <w:right w:val="nil"/>
            </w:tcBorders>
            <w:shd w:val="clear" w:color="auto" w:fill="8DB3E2" w:themeFill="text2" w:themeFillTint="66"/>
            <w:vAlign w:val="center"/>
          </w:tcPr>
          <w:p w:rsidR="001B7397" w:rsidRPr="001B7397" w:rsidRDefault="001B7397" w:rsidP="00B50F84">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heme="minorHAnsi" w:hAnsiTheme="minorHAnsi" w:cstheme="minorHAnsi"/>
                <w:b/>
                <w:sz w:val="21"/>
                <w:szCs w:val="21"/>
              </w:rPr>
            </w:pPr>
            <w:r w:rsidRPr="00150F33">
              <w:rPr>
                <w:rFonts w:asciiTheme="minorHAnsi" w:hAnsiTheme="minorHAnsi" w:cstheme="minorHAnsi"/>
                <w:b/>
                <w:sz w:val="24"/>
              </w:rPr>
              <w:t>Priporočila za voditelje</w:t>
            </w:r>
          </w:p>
        </w:tc>
      </w:tr>
      <w:tr w:rsidR="001B7397" w:rsidTr="00E54486">
        <w:trPr>
          <w:trHeight w:val="408"/>
        </w:trPr>
        <w:tc>
          <w:tcPr>
            <w:tcW w:w="10606" w:type="dxa"/>
            <w:tcBorders>
              <w:left w:val="nil"/>
              <w:right w:val="nil"/>
            </w:tcBorders>
          </w:tcPr>
          <w:p w:rsidR="00BB058C" w:rsidRDefault="00BB058C" w:rsidP="00E54486">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heme="minorHAnsi" w:hAnsiTheme="minorHAnsi" w:cstheme="minorHAnsi"/>
                <w:i/>
                <w:szCs w:val="21"/>
              </w:rPr>
            </w:pPr>
          </w:p>
          <w:p w:rsidR="00BB058C" w:rsidRPr="00083698" w:rsidRDefault="00413672" w:rsidP="00E54486">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heme="minorHAnsi" w:hAnsiTheme="minorHAnsi" w:cstheme="minorHAnsi"/>
                <w:sz w:val="22"/>
                <w:szCs w:val="22"/>
              </w:rPr>
            </w:pPr>
            <w:r w:rsidRPr="00083698">
              <w:rPr>
                <w:rFonts w:asciiTheme="minorHAnsi" w:hAnsiTheme="minorHAnsi" w:cstheme="minorHAnsi"/>
                <w:sz w:val="22"/>
                <w:szCs w:val="22"/>
              </w:rPr>
              <w:t>Nekaj nasvetov:</w:t>
            </w:r>
          </w:p>
          <w:p w:rsidR="00413672" w:rsidRPr="00083698" w:rsidRDefault="00413672" w:rsidP="00413672">
            <w:pPr>
              <w:pStyle w:val="ListParagraph"/>
              <w:widowControl w:val="0"/>
              <w:numPr>
                <w:ilvl w:val="0"/>
                <w:numId w:val="1"/>
              </w:numPr>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heme="minorHAnsi" w:hAnsiTheme="minorHAnsi" w:cstheme="minorHAnsi"/>
                <w:i/>
                <w:sz w:val="22"/>
                <w:szCs w:val="22"/>
              </w:rPr>
            </w:pPr>
            <w:r w:rsidRPr="00083698">
              <w:rPr>
                <w:rFonts w:asciiTheme="minorHAnsi" w:hAnsiTheme="minorHAnsi" w:cstheme="minorHAnsi"/>
                <w:sz w:val="22"/>
                <w:szCs w:val="22"/>
              </w:rPr>
              <w:t>petje se da odlično vključiti v katehezo ali večerno molitev</w:t>
            </w:r>
          </w:p>
          <w:p w:rsidR="00413672" w:rsidRPr="00083698" w:rsidRDefault="00413672" w:rsidP="00413672">
            <w:pPr>
              <w:pStyle w:val="ListParagraph"/>
              <w:widowControl w:val="0"/>
              <w:numPr>
                <w:ilvl w:val="0"/>
                <w:numId w:val="1"/>
              </w:numPr>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heme="minorHAnsi" w:hAnsiTheme="minorHAnsi" w:cstheme="minorHAnsi"/>
                <w:i/>
                <w:sz w:val="22"/>
                <w:szCs w:val="22"/>
              </w:rPr>
            </w:pPr>
            <w:r w:rsidRPr="00083698">
              <w:rPr>
                <w:rFonts w:asciiTheme="minorHAnsi" w:hAnsiTheme="minorHAnsi" w:cstheme="minorHAnsi"/>
                <w:sz w:val="22"/>
                <w:szCs w:val="22"/>
              </w:rPr>
              <w:t xml:space="preserve"> meni se zdi odlično, da npr. kitaro igra tudi kateri izmed izvidnic/izvidnikov. Tako za petje voditelj ni nujno</w:t>
            </w:r>
          </w:p>
          <w:p w:rsidR="00413672" w:rsidRPr="00083698" w:rsidRDefault="00413672" w:rsidP="00413672">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ind w:left="360"/>
              <w:rPr>
                <w:rFonts w:asciiTheme="minorHAnsi" w:hAnsiTheme="minorHAnsi" w:cstheme="minorHAnsi"/>
                <w:i/>
                <w:sz w:val="22"/>
                <w:szCs w:val="22"/>
              </w:rPr>
            </w:pPr>
            <w:r w:rsidRPr="00083698">
              <w:rPr>
                <w:rFonts w:asciiTheme="minorHAnsi" w:hAnsiTheme="minorHAnsi" w:cstheme="minorHAnsi"/>
                <w:sz w:val="22"/>
                <w:szCs w:val="22"/>
              </w:rPr>
              <w:t>potreben. V kolikor imate možnost, so celoletne veščine odlična priložnost za izvabljanje novih talentov na plano</w:t>
            </w:r>
            <w:r w:rsidRPr="00083698">
              <w:rPr>
                <w:rFonts w:asciiTheme="minorHAnsi" w:hAnsiTheme="minorHAnsi"/>
                <w:sz w:val="22"/>
                <w:szCs w:val="22"/>
              </w:rPr>
              <w:sym w:font="Wingdings" w:char="F04A"/>
            </w:r>
            <w:r w:rsidRPr="00083698">
              <w:rPr>
                <w:rFonts w:asciiTheme="minorHAnsi" w:hAnsiTheme="minorHAnsi" w:cstheme="minorHAnsi"/>
                <w:sz w:val="22"/>
                <w:szCs w:val="22"/>
              </w:rPr>
              <w:t>.</w:t>
            </w:r>
          </w:p>
          <w:p w:rsidR="00413672" w:rsidRPr="00083698" w:rsidRDefault="00413672" w:rsidP="00413672">
            <w:pPr>
              <w:pStyle w:val="ListParagraph"/>
              <w:widowControl w:val="0"/>
              <w:numPr>
                <w:ilvl w:val="0"/>
                <w:numId w:val="1"/>
              </w:numPr>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heme="minorHAnsi" w:hAnsiTheme="minorHAnsi" w:cstheme="minorHAnsi"/>
                <w:i/>
                <w:sz w:val="22"/>
                <w:szCs w:val="22"/>
              </w:rPr>
            </w:pPr>
            <w:r w:rsidRPr="00083698">
              <w:rPr>
                <w:rFonts w:asciiTheme="minorHAnsi" w:hAnsiTheme="minorHAnsi" w:cstheme="minorHAnsi"/>
                <w:i/>
                <w:sz w:val="22"/>
                <w:szCs w:val="22"/>
              </w:rPr>
              <w:t xml:space="preserve"> </w:t>
            </w:r>
            <w:r w:rsidR="00083698" w:rsidRPr="00083698">
              <w:rPr>
                <w:rFonts w:asciiTheme="minorHAnsi" w:hAnsiTheme="minorHAnsi" w:cstheme="minorHAnsi"/>
                <w:sz w:val="22"/>
                <w:szCs w:val="22"/>
              </w:rPr>
              <w:t>Ni važno</w:t>
            </w:r>
            <w:r w:rsidR="00F32A30">
              <w:rPr>
                <w:rFonts w:asciiTheme="minorHAnsi" w:hAnsiTheme="minorHAnsi" w:cstheme="minorHAnsi"/>
                <w:sz w:val="22"/>
                <w:szCs w:val="22"/>
              </w:rPr>
              <w:t>,</w:t>
            </w:r>
            <w:r w:rsidR="00083698" w:rsidRPr="00083698">
              <w:rPr>
                <w:rFonts w:asciiTheme="minorHAnsi" w:hAnsiTheme="minorHAnsi" w:cstheme="minorHAnsi"/>
                <w:sz w:val="22"/>
                <w:szCs w:val="22"/>
              </w:rPr>
              <w:t xml:space="preserve"> kako poješ, važen je zgled, da poješ. </w:t>
            </w:r>
          </w:p>
          <w:p w:rsidR="00B50F84" w:rsidRPr="00150F33" w:rsidRDefault="00B50F84" w:rsidP="00907FBB">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heme="minorHAnsi" w:hAnsiTheme="minorHAnsi" w:cstheme="minorHAnsi"/>
                <w:i/>
                <w:szCs w:val="21"/>
              </w:rPr>
            </w:pPr>
          </w:p>
        </w:tc>
      </w:tr>
      <w:tr w:rsidR="00907FBB" w:rsidTr="00515B0C">
        <w:trPr>
          <w:trHeight w:val="408"/>
        </w:trPr>
        <w:tc>
          <w:tcPr>
            <w:tcW w:w="10606" w:type="dxa"/>
            <w:tcBorders>
              <w:left w:val="nil"/>
              <w:right w:val="nil"/>
            </w:tcBorders>
            <w:shd w:val="clear" w:color="auto" w:fill="8DB3E2" w:themeFill="text2" w:themeFillTint="66"/>
            <w:vAlign w:val="center"/>
          </w:tcPr>
          <w:p w:rsidR="00907FBB" w:rsidRPr="00907FBB" w:rsidRDefault="00907FBB" w:rsidP="00A5483A">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heme="minorHAnsi" w:hAnsiTheme="minorHAnsi" w:cstheme="minorHAnsi"/>
                <w:i/>
                <w:szCs w:val="21"/>
              </w:rPr>
            </w:pPr>
            <w:r>
              <w:rPr>
                <w:rFonts w:asciiTheme="minorHAnsi" w:hAnsiTheme="minorHAnsi" w:cstheme="minorHAnsi"/>
                <w:b/>
                <w:sz w:val="24"/>
              </w:rPr>
              <w:t xml:space="preserve">Obvezna priloga </w:t>
            </w:r>
          </w:p>
        </w:tc>
      </w:tr>
      <w:tr w:rsidR="00907FBB" w:rsidTr="00907FBB">
        <w:trPr>
          <w:trHeight w:val="408"/>
        </w:trPr>
        <w:tc>
          <w:tcPr>
            <w:tcW w:w="10606" w:type="dxa"/>
            <w:tcBorders>
              <w:left w:val="nil"/>
              <w:right w:val="nil"/>
            </w:tcBorders>
            <w:shd w:val="clear" w:color="auto" w:fill="FFFFFF" w:themeFill="background1"/>
            <w:vAlign w:val="center"/>
          </w:tcPr>
          <w:p w:rsidR="002E370F" w:rsidRDefault="002E370F" w:rsidP="002E370F"/>
          <w:p w:rsidR="00A5483A" w:rsidRDefault="00A5483A" w:rsidP="002E370F"/>
          <w:p w:rsidR="002E370F" w:rsidRPr="00E90361" w:rsidRDefault="002E370F" w:rsidP="00515B0C">
            <w:pPr>
              <w:widowControl w:val="0"/>
              <w:shd w:val="clear" w:color="auto" w:fill="8DB3E2" w:themeFill="text2" w:themeFillTint="66"/>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heme="minorHAnsi" w:hAnsiTheme="minorHAnsi" w:cstheme="minorHAnsi"/>
                <w:b/>
                <w:i/>
                <w:szCs w:val="21"/>
              </w:rPr>
            </w:pPr>
            <w:r w:rsidRPr="00E90361">
              <w:rPr>
                <w:rFonts w:asciiTheme="minorHAnsi" w:hAnsiTheme="minorHAnsi" w:cstheme="minorHAnsi"/>
                <w:b/>
                <w:i/>
                <w:szCs w:val="21"/>
              </w:rPr>
              <w:t>KOMPAS IDEJ</w:t>
            </w:r>
          </w:p>
          <w:p w:rsidR="006E2CAC" w:rsidRDefault="006E2CAC" w:rsidP="006E2CAC">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heme="minorHAnsi" w:hAnsiTheme="minorHAnsi" w:cstheme="minorHAnsi"/>
                <w:szCs w:val="21"/>
              </w:rPr>
            </w:pPr>
          </w:p>
          <w:p w:rsidR="002E370F" w:rsidRDefault="002E370F" w:rsidP="002E370F"/>
          <w:tbl>
            <w:tblPr>
              <w:tblW w:w="9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897"/>
            </w:tblGrid>
            <w:tr w:rsidR="002E370F" w:rsidRPr="000626CE" w:rsidTr="00155525">
              <w:trPr>
                <w:trHeight w:val="431"/>
              </w:trPr>
              <w:tc>
                <w:tcPr>
                  <w:tcW w:w="9848" w:type="dxa"/>
                  <w:gridSpan w:val="2"/>
                  <w:shd w:val="clear" w:color="auto" w:fill="auto"/>
                </w:tcPr>
                <w:p w:rsidR="002E370F" w:rsidRPr="00202423" w:rsidRDefault="002E370F" w:rsidP="00AF1874">
                  <w:pPr>
                    <w:pStyle w:val="FreeForm"/>
                    <w:spacing w:after="240"/>
                    <w:jc w:val="both"/>
                    <w:rPr>
                      <w:rFonts w:ascii="Calibri" w:hAnsi="Calibri" w:cs="Calibri"/>
                      <w:b/>
                      <w:i/>
                      <w:szCs w:val="24"/>
                      <w:lang w:val="sl-SI"/>
                    </w:rPr>
                  </w:pPr>
                  <w:r w:rsidRPr="00E90361">
                    <w:rPr>
                      <w:rFonts w:ascii="Calibri" w:hAnsi="Calibri" w:cs="Calibri"/>
                      <w:b/>
                      <w:i/>
                      <w:sz w:val="22"/>
                      <w:szCs w:val="22"/>
                      <w:lang w:val="sl-SI"/>
                    </w:rPr>
                    <w:t xml:space="preserve">Področje razvoja: </w:t>
                  </w:r>
                  <w:r w:rsidR="00202423" w:rsidRPr="00202423">
                    <w:rPr>
                      <w:rFonts w:ascii="Calibri" w:hAnsi="Calibri"/>
                      <w:b/>
                      <w:bCs/>
                      <w:i/>
                      <w:iCs/>
                      <w:sz w:val="22"/>
                      <w:szCs w:val="22"/>
                      <w:lang w:val="sl-SI"/>
                    </w:rPr>
                    <w:t> </w:t>
                  </w:r>
                  <w:r w:rsidR="002170A5">
                    <w:rPr>
                      <w:rFonts w:ascii="Calibri" w:hAnsi="Calibri"/>
                      <w:i/>
                      <w:iCs/>
                      <w:sz w:val="22"/>
                      <w:szCs w:val="22"/>
                      <w:lang w:val="sl-SI"/>
                    </w:rPr>
                    <w:t>čustveno motivacijski</w:t>
                  </w:r>
                </w:p>
              </w:tc>
            </w:tr>
            <w:tr w:rsidR="002E370F" w:rsidRPr="000626CE" w:rsidTr="00515B0C">
              <w:trPr>
                <w:trHeight w:val="635"/>
              </w:trPr>
              <w:tc>
                <w:tcPr>
                  <w:tcW w:w="9848" w:type="dxa"/>
                  <w:gridSpan w:val="2"/>
                  <w:shd w:val="clear" w:color="auto" w:fill="8DB3E2" w:themeFill="text2" w:themeFillTint="66"/>
                  <w:vAlign w:val="center"/>
                </w:tcPr>
                <w:p w:rsidR="002E370F" w:rsidRPr="002170A5" w:rsidRDefault="00AF1874" w:rsidP="00AF1874">
                  <w:pPr>
                    <w:pStyle w:val="FreeForm"/>
                    <w:jc w:val="center"/>
                    <w:rPr>
                      <w:rFonts w:ascii="Calibri" w:hAnsi="Calibri" w:cs="Calibri"/>
                      <w:b/>
                      <w:sz w:val="28"/>
                      <w:szCs w:val="28"/>
                      <w:lang w:val="sl-SI"/>
                    </w:rPr>
                  </w:pPr>
                  <w:r w:rsidRPr="002170A5">
                    <w:rPr>
                      <w:rFonts w:ascii="Calibri" w:hAnsi="Calibri" w:cs="Calibri"/>
                      <w:b/>
                      <w:sz w:val="28"/>
                      <w:szCs w:val="28"/>
                      <w:lang w:val="sl-SI"/>
                    </w:rPr>
                    <w:t>VEČERNA MOLITEV</w:t>
                  </w:r>
                </w:p>
              </w:tc>
            </w:tr>
            <w:tr w:rsidR="002E370F" w:rsidRPr="00C9365E" w:rsidTr="00D05ADA">
              <w:trPr>
                <w:trHeight w:val="441"/>
              </w:trPr>
              <w:tc>
                <w:tcPr>
                  <w:tcW w:w="1951" w:type="dxa"/>
                  <w:shd w:val="clear" w:color="auto" w:fill="auto"/>
                  <w:vAlign w:val="center"/>
                </w:tcPr>
                <w:p w:rsidR="002E370F" w:rsidRPr="00D05ADA" w:rsidRDefault="002E370F" w:rsidP="00D05AD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cs="Calibri"/>
                      <w:b/>
                      <w:sz w:val="20"/>
                      <w:szCs w:val="22"/>
                      <w:lang w:val="sl-SI"/>
                    </w:rPr>
                  </w:pPr>
                  <w:r w:rsidRPr="00D05ADA">
                    <w:rPr>
                      <w:rFonts w:ascii="Calibri" w:hAnsi="Calibri" w:cs="Calibri"/>
                      <w:b/>
                      <w:sz w:val="20"/>
                      <w:szCs w:val="22"/>
                      <w:lang w:val="sl-SI"/>
                    </w:rPr>
                    <w:t>Namen</w:t>
                  </w:r>
                </w:p>
              </w:tc>
              <w:tc>
                <w:tcPr>
                  <w:tcW w:w="7897" w:type="dxa"/>
                  <w:shd w:val="clear" w:color="auto" w:fill="auto"/>
                </w:tcPr>
                <w:p w:rsidR="002E370F" w:rsidRPr="002170A5" w:rsidRDefault="002170A5" w:rsidP="00AF187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Calibri"/>
                      <w:sz w:val="22"/>
                      <w:szCs w:val="22"/>
                      <w:lang w:val="sl-SI"/>
                    </w:rPr>
                  </w:pPr>
                  <w:r w:rsidRPr="002170A5">
                    <w:rPr>
                      <w:rFonts w:asciiTheme="minorHAnsi" w:hAnsiTheme="minorHAnsi" w:cs="Calibri"/>
                      <w:sz w:val="22"/>
                      <w:szCs w:val="22"/>
                      <w:lang w:val="sl-SI"/>
                    </w:rPr>
                    <w:t>Začutiti, da si lahko zaupaš in da imaš vedno nekoga, na katerega se lahko obrneš.</w:t>
                  </w:r>
                </w:p>
              </w:tc>
            </w:tr>
            <w:tr w:rsidR="002E370F" w:rsidRPr="00C9365E" w:rsidTr="00D05ADA">
              <w:trPr>
                <w:trHeight w:val="605"/>
              </w:trPr>
              <w:tc>
                <w:tcPr>
                  <w:tcW w:w="1951" w:type="dxa"/>
                  <w:shd w:val="clear" w:color="auto" w:fill="auto"/>
                  <w:vAlign w:val="center"/>
                </w:tcPr>
                <w:p w:rsidR="002E370F" w:rsidRPr="00D05ADA" w:rsidRDefault="002E370F" w:rsidP="00D05AD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cs="Calibri"/>
                      <w:b/>
                      <w:sz w:val="20"/>
                      <w:szCs w:val="22"/>
                      <w:lang w:val="sl-SI"/>
                    </w:rPr>
                  </w:pPr>
                  <w:r w:rsidRPr="00D05ADA">
                    <w:rPr>
                      <w:rFonts w:ascii="Calibri" w:hAnsi="Calibri" w:cs="Calibri"/>
                      <w:b/>
                      <w:sz w:val="20"/>
                      <w:szCs w:val="22"/>
                      <w:lang w:val="sl-SI"/>
                    </w:rPr>
                    <w:t>Cilji</w:t>
                  </w:r>
                </w:p>
              </w:tc>
              <w:tc>
                <w:tcPr>
                  <w:tcW w:w="7897" w:type="dxa"/>
                  <w:shd w:val="clear" w:color="auto" w:fill="auto"/>
                </w:tcPr>
                <w:p w:rsidR="002E370F" w:rsidRPr="002170A5" w:rsidRDefault="002E370F" w:rsidP="002170A5">
                  <w:pPr>
                    <w:rPr>
                      <w:rFonts w:asciiTheme="minorHAnsi" w:hAnsiTheme="minorHAnsi"/>
                    </w:rPr>
                  </w:pPr>
                </w:p>
                <w:p w:rsidR="002170A5" w:rsidRDefault="00DD1A1C" w:rsidP="002170A5">
                  <w:pPr>
                    <w:pStyle w:val="ListParagraph"/>
                    <w:numPr>
                      <w:ilvl w:val="0"/>
                      <w:numId w:val="3"/>
                    </w:numPr>
                    <w:rPr>
                      <w:rFonts w:asciiTheme="minorHAnsi" w:hAnsiTheme="minorHAnsi"/>
                      <w:sz w:val="22"/>
                      <w:szCs w:val="22"/>
                    </w:rPr>
                  </w:pPr>
                  <w:r>
                    <w:rPr>
                      <w:rFonts w:asciiTheme="minorHAnsi" w:hAnsiTheme="minorHAnsi"/>
                      <w:sz w:val="22"/>
                      <w:szCs w:val="22"/>
                    </w:rPr>
                    <w:t>Vsak izvidnik se preizkusi v eni izmed iger zaupanja.</w:t>
                  </w:r>
                </w:p>
                <w:p w:rsidR="00DD1A1C" w:rsidRDefault="00DD1A1C" w:rsidP="002170A5">
                  <w:pPr>
                    <w:pStyle w:val="ListParagraph"/>
                    <w:numPr>
                      <w:ilvl w:val="0"/>
                      <w:numId w:val="3"/>
                    </w:numPr>
                    <w:rPr>
                      <w:rFonts w:asciiTheme="minorHAnsi" w:hAnsiTheme="minorHAnsi"/>
                      <w:sz w:val="22"/>
                      <w:szCs w:val="22"/>
                    </w:rPr>
                  </w:pPr>
                  <w:r>
                    <w:rPr>
                      <w:rFonts w:asciiTheme="minorHAnsi" w:hAnsiTheme="minorHAnsi"/>
                      <w:sz w:val="22"/>
                      <w:szCs w:val="22"/>
                    </w:rPr>
                    <w:t>Tekom molitve zapojemo vsaj 4 pesmi s kitaro.</w:t>
                  </w:r>
                </w:p>
                <w:p w:rsidR="00DD1A1C" w:rsidRPr="00DD1A1C" w:rsidRDefault="00DD1A1C" w:rsidP="00DD1A1C">
                  <w:pPr>
                    <w:ind w:left="360"/>
                    <w:rPr>
                      <w:rFonts w:asciiTheme="minorHAnsi" w:hAnsiTheme="minorHAnsi"/>
                      <w:sz w:val="22"/>
                      <w:szCs w:val="22"/>
                    </w:rPr>
                  </w:pPr>
                </w:p>
              </w:tc>
            </w:tr>
            <w:tr w:rsidR="002E370F" w:rsidRPr="00C9365E" w:rsidTr="00D05ADA">
              <w:tc>
                <w:tcPr>
                  <w:tcW w:w="1951" w:type="dxa"/>
                  <w:shd w:val="clear" w:color="auto" w:fill="auto"/>
                  <w:vAlign w:val="center"/>
                </w:tcPr>
                <w:p w:rsidR="002E370F" w:rsidRPr="00D05ADA" w:rsidRDefault="002E370F" w:rsidP="00D05AD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cs="Calibri"/>
                      <w:b/>
                      <w:sz w:val="20"/>
                      <w:szCs w:val="22"/>
                      <w:lang w:val="sl-SI"/>
                    </w:rPr>
                  </w:pPr>
                  <w:r w:rsidRPr="00D05ADA">
                    <w:rPr>
                      <w:rFonts w:ascii="Calibri" w:hAnsi="Calibri" w:cs="Calibri"/>
                      <w:b/>
                      <w:sz w:val="20"/>
                      <w:szCs w:val="22"/>
                      <w:lang w:val="sl-SI"/>
                    </w:rPr>
                    <w:t>Vrsta dejavnosti</w:t>
                  </w:r>
                </w:p>
              </w:tc>
              <w:tc>
                <w:tcPr>
                  <w:tcW w:w="7897" w:type="dxa"/>
                  <w:shd w:val="clear" w:color="auto" w:fill="auto"/>
                </w:tcPr>
                <w:p w:rsidR="002E370F" w:rsidRPr="002170A5" w:rsidRDefault="002E370F" w:rsidP="0015552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Calibri"/>
                      <w:i/>
                      <w:sz w:val="20"/>
                      <w:szCs w:val="22"/>
                      <w:lang w:val="sl-SI"/>
                    </w:rPr>
                  </w:pPr>
                </w:p>
                <w:p w:rsidR="009C5A87" w:rsidRPr="002170A5" w:rsidRDefault="00DD1A1C" w:rsidP="0015552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Calibri"/>
                      <w:i/>
                      <w:sz w:val="22"/>
                      <w:szCs w:val="22"/>
                      <w:lang w:val="sl-SI"/>
                    </w:rPr>
                  </w:pPr>
                  <w:r w:rsidRPr="002170A5">
                    <w:rPr>
                      <w:rFonts w:asciiTheme="minorHAnsi" w:hAnsiTheme="minorHAnsi" w:cs="Calibri"/>
                      <w:i/>
                      <w:sz w:val="22"/>
                      <w:szCs w:val="22"/>
                      <w:lang w:val="sl-SI"/>
                    </w:rPr>
                    <w:t>M</w:t>
                  </w:r>
                  <w:r w:rsidR="002170A5" w:rsidRPr="002170A5">
                    <w:rPr>
                      <w:rFonts w:asciiTheme="minorHAnsi" w:hAnsiTheme="minorHAnsi" w:cs="Calibri"/>
                      <w:i/>
                      <w:sz w:val="22"/>
                      <w:szCs w:val="22"/>
                      <w:lang w:val="sl-SI"/>
                    </w:rPr>
                    <w:t>olitev</w:t>
                  </w:r>
                </w:p>
              </w:tc>
            </w:tr>
            <w:tr w:rsidR="002E370F" w:rsidRPr="000626CE" w:rsidTr="00D05ADA">
              <w:tc>
                <w:tcPr>
                  <w:tcW w:w="1951" w:type="dxa"/>
                  <w:shd w:val="clear" w:color="auto" w:fill="auto"/>
                  <w:vAlign w:val="center"/>
                </w:tcPr>
                <w:p w:rsidR="002E370F" w:rsidRPr="00D05ADA" w:rsidRDefault="002E370F" w:rsidP="00D05AD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cs="Calibri"/>
                      <w:b/>
                      <w:sz w:val="20"/>
                      <w:szCs w:val="22"/>
                      <w:lang w:val="sl-SI"/>
                    </w:rPr>
                  </w:pPr>
                  <w:r w:rsidRPr="00D05ADA">
                    <w:rPr>
                      <w:rFonts w:ascii="Calibri" w:hAnsi="Calibri" w:cs="Calibri"/>
                      <w:b/>
                      <w:sz w:val="20"/>
                      <w:szCs w:val="22"/>
                      <w:lang w:val="sl-SI"/>
                    </w:rPr>
                    <w:t>Število udeležencev</w:t>
                  </w:r>
                </w:p>
              </w:tc>
              <w:tc>
                <w:tcPr>
                  <w:tcW w:w="7897" w:type="dxa"/>
                  <w:shd w:val="clear" w:color="auto" w:fill="auto"/>
                </w:tcPr>
                <w:p w:rsidR="002E370F" w:rsidRPr="002170A5" w:rsidRDefault="00AF1874" w:rsidP="0015552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Calibri"/>
                      <w:i/>
                      <w:sz w:val="22"/>
                      <w:szCs w:val="22"/>
                      <w:lang w:val="sl-SI"/>
                    </w:rPr>
                  </w:pPr>
                  <w:r w:rsidRPr="002170A5">
                    <w:rPr>
                      <w:rFonts w:asciiTheme="minorHAnsi" w:hAnsiTheme="minorHAnsi" w:cs="Calibri"/>
                      <w:i/>
                      <w:sz w:val="22"/>
                      <w:szCs w:val="22"/>
                      <w:lang w:val="sl-SI"/>
                    </w:rPr>
                    <w:t>40</w:t>
                  </w:r>
                </w:p>
              </w:tc>
            </w:tr>
            <w:tr w:rsidR="002E370F" w:rsidRPr="000626CE" w:rsidTr="00D05ADA">
              <w:trPr>
                <w:trHeight w:val="573"/>
              </w:trPr>
              <w:tc>
                <w:tcPr>
                  <w:tcW w:w="1951" w:type="dxa"/>
                  <w:shd w:val="clear" w:color="auto" w:fill="auto"/>
                  <w:vAlign w:val="center"/>
                </w:tcPr>
                <w:p w:rsidR="002E370F" w:rsidRPr="00D05ADA" w:rsidRDefault="002E370F" w:rsidP="00D05AD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cs="Calibri"/>
                      <w:b/>
                      <w:sz w:val="20"/>
                      <w:szCs w:val="22"/>
                      <w:lang w:val="sl-SI"/>
                    </w:rPr>
                  </w:pPr>
                  <w:r w:rsidRPr="00D05ADA">
                    <w:rPr>
                      <w:rFonts w:ascii="Calibri" w:hAnsi="Calibri" w:cs="Calibri"/>
                      <w:b/>
                      <w:sz w:val="20"/>
                      <w:szCs w:val="22"/>
                      <w:lang w:val="sl-SI"/>
                    </w:rPr>
                    <w:t>Čas/trajanje izvajanja</w:t>
                  </w:r>
                </w:p>
              </w:tc>
              <w:tc>
                <w:tcPr>
                  <w:tcW w:w="7897" w:type="dxa"/>
                  <w:shd w:val="clear" w:color="auto" w:fill="auto"/>
                </w:tcPr>
                <w:p w:rsidR="002E370F" w:rsidRPr="002170A5" w:rsidRDefault="00DD1A1C" w:rsidP="0015552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Calibri"/>
                      <w:i/>
                      <w:sz w:val="22"/>
                      <w:szCs w:val="22"/>
                      <w:lang w:val="sl-SI"/>
                    </w:rPr>
                  </w:pPr>
                  <w:r>
                    <w:rPr>
                      <w:rFonts w:asciiTheme="minorHAnsi" w:hAnsiTheme="minorHAnsi" w:cs="Calibri"/>
                      <w:i/>
                      <w:sz w:val="22"/>
                      <w:szCs w:val="22"/>
                      <w:lang w:val="sl-SI"/>
                    </w:rPr>
                    <w:t xml:space="preserve">30 </w:t>
                  </w:r>
                  <w:r w:rsidR="002170A5" w:rsidRPr="002170A5">
                    <w:rPr>
                      <w:rFonts w:asciiTheme="minorHAnsi" w:hAnsiTheme="minorHAnsi" w:cs="Calibri"/>
                      <w:i/>
                      <w:sz w:val="22"/>
                      <w:szCs w:val="22"/>
                      <w:lang w:val="sl-SI"/>
                    </w:rPr>
                    <w:t>min</w:t>
                  </w:r>
                </w:p>
              </w:tc>
            </w:tr>
            <w:tr w:rsidR="002E370F" w:rsidRPr="000626CE" w:rsidTr="002170A5">
              <w:trPr>
                <w:trHeight w:val="504"/>
              </w:trPr>
              <w:tc>
                <w:tcPr>
                  <w:tcW w:w="1951" w:type="dxa"/>
                  <w:shd w:val="clear" w:color="auto" w:fill="auto"/>
                  <w:vAlign w:val="center"/>
                </w:tcPr>
                <w:p w:rsidR="002E370F" w:rsidRPr="00D05ADA" w:rsidRDefault="002E370F" w:rsidP="00D05AD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cs="Calibri"/>
                      <w:b/>
                      <w:sz w:val="20"/>
                      <w:szCs w:val="22"/>
                      <w:lang w:val="sl-SI"/>
                    </w:rPr>
                  </w:pPr>
                  <w:r w:rsidRPr="00D05ADA">
                    <w:rPr>
                      <w:rFonts w:ascii="Calibri" w:hAnsi="Calibri" w:cs="Calibri"/>
                      <w:b/>
                      <w:sz w:val="20"/>
                      <w:szCs w:val="22"/>
                      <w:lang w:val="sl-SI"/>
                    </w:rPr>
                    <w:t>Lokacija</w:t>
                  </w:r>
                </w:p>
              </w:tc>
              <w:tc>
                <w:tcPr>
                  <w:tcW w:w="7897" w:type="dxa"/>
                  <w:shd w:val="clear" w:color="auto" w:fill="auto"/>
                </w:tcPr>
                <w:p w:rsidR="002E370F" w:rsidRPr="002170A5" w:rsidRDefault="002170A5" w:rsidP="0015552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Calibri"/>
                      <w:i/>
                      <w:sz w:val="22"/>
                      <w:szCs w:val="22"/>
                      <w:lang w:val="sl-SI"/>
                    </w:rPr>
                  </w:pPr>
                  <w:r w:rsidRPr="002170A5">
                    <w:rPr>
                      <w:rFonts w:asciiTheme="minorHAnsi" w:hAnsiTheme="minorHAnsi" w:cs="Calibri"/>
                      <w:i/>
                      <w:sz w:val="22"/>
                      <w:szCs w:val="22"/>
                      <w:lang w:val="sl-SI"/>
                    </w:rPr>
                    <w:t>Večji skupni prostor/na prostem</w:t>
                  </w:r>
                </w:p>
              </w:tc>
            </w:tr>
            <w:tr w:rsidR="002E370F" w:rsidRPr="00C9365E" w:rsidTr="00D05ADA">
              <w:trPr>
                <w:trHeight w:val="618"/>
              </w:trPr>
              <w:tc>
                <w:tcPr>
                  <w:tcW w:w="1951" w:type="dxa"/>
                  <w:shd w:val="clear" w:color="auto" w:fill="auto"/>
                  <w:vAlign w:val="center"/>
                </w:tcPr>
                <w:p w:rsidR="002E370F" w:rsidRPr="00D05ADA" w:rsidRDefault="002E370F" w:rsidP="00D05AD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cs="Calibri"/>
                      <w:b/>
                      <w:sz w:val="20"/>
                      <w:szCs w:val="22"/>
                      <w:lang w:val="sl-SI"/>
                    </w:rPr>
                  </w:pPr>
                  <w:r w:rsidRPr="00D05ADA">
                    <w:rPr>
                      <w:rFonts w:ascii="Calibri" w:hAnsi="Calibri" w:cs="Calibri"/>
                      <w:b/>
                      <w:sz w:val="20"/>
                      <w:szCs w:val="22"/>
                      <w:lang w:val="sl-SI"/>
                    </w:rPr>
                    <w:t>Pripomočki</w:t>
                  </w:r>
                </w:p>
              </w:tc>
              <w:tc>
                <w:tcPr>
                  <w:tcW w:w="7897" w:type="dxa"/>
                  <w:shd w:val="clear" w:color="auto" w:fill="auto"/>
                </w:tcPr>
                <w:p w:rsidR="002E370F" w:rsidRPr="002170A5" w:rsidRDefault="002170A5" w:rsidP="0015552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Calibri"/>
                      <w:i/>
                      <w:sz w:val="22"/>
                      <w:szCs w:val="22"/>
                      <w:lang w:val="sl-SI"/>
                    </w:rPr>
                  </w:pPr>
                  <w:r w:rsidRPr="002170A5">
                    <w:rPr>
                      <w:rFonts w:asciiTheme="minorHAnsi" w:hAnsiTheme="minorHAnsi" w:cs="Calibri"/>
                      <w:i/>
                      <w:sz w:val="22"/>
                      <w:szCs w:val="22"/>
                      <w:lang w:val="sl-SI"/>
                    </w:rPr>
                    <w:t>kitara, pesmarice, svinčniki, 45 listkov</w:t>
                  </w:r>
                  <w:r w:rsidR="00DD1A1C">
                    <w:rPr>
                      <w:rFonts w:asciiTheme="minorHAnsi" w:hAnsiTheme="minorHAnsi" w:cs="Calibri"/>
                      <w:i/>
                      <w:sz w:val="22"/>
                      <w:szCs w:val="22"/>
                      <w:lang w:val="sl-SI"/>
                    </w:rPr>
                    <w:t>, manjši križ</w:t>
                  </w:r>
                </w:p>
              </w:tc>
            </w:tr>
            <w:tr w:rsidR="002E370F" w:rsidRPr="000626CE" w:rsidTr="00D05ADA">
              <w:trPr>
                <w:trHeight w:val="560"/>
              </w:trPr>
              <w:tc>
                <w:tcPr>
                  <w:tcW w:w="1951" w:type="dxa"/>
                  <w:shd w:val="clear" w:color="auto" w:fill="auto"/>
                  <w:vAlign w:val="center"/>
                </w:tcPr>
                <w:p w:rsidR="002E370F" w:rsidRPr="00D05ADA" w:rsidRDefault="002E370F" w:rsidP="00D05AD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cs="Calibri"/>
                      <w:b/>
                      <w:i/>
                      <w:sz w:val="20"/>
                      <w:szCs w:val="22"/>
                      <w:lang w:val="sl-SI"/>
                    </w:rPr>
                  </w:pPr>
                  <w:r w:rsidRPr="00D05ADA">
                    <w:rPr>
                      <w:rFonts w:ascii="Calibri" w:hAnsi="Calibri" w:cs="Calibri"/>
                      <w:b/>
                      <w:sz w:val="20"/>
                      <w:szCs w:val="22"/>
                      <w:lang w:val="sl-SI"/>
                    </w:rPr>
                    <w:t>Potek/izvedba</w:t>
                  </w:r>
                </w:p>
              </w:tc>
              <w:tc>
                <w:tcPr>
                  <w:tcW w:w="7897" w:type="dxa"/>
                  <w:shd w:val="clear" w:color="auto" w:fill="auto"/>
                </w:tcPr>
                <w:p w:rsidR="002170A5" w:rsidRDefault="002170A5" w:rsidP="002170A5">
                  <w:pPr>
                    <w:overflowPunct/>
                    <w:autoSpaceDE/>
                    <w:autoSpaceDN/>
                    <w:adjustRightInd/>
                    <w:jc w:val="both"/>
                    <w:textAlignment w:val="auto"/>
                    <w:rPr>
                      <w:rFonts w:ascii="Trebuchet MS" w:hAnsi="Trebuchet MS"/>
                      <w:b/>
                      <w:bCs/>
                      <w:color w:val="000000"/>
                    </w:rPr>
                  </w:pPr>
                </w:p>
                <w:p w:rsidR="002170A5" w:rsidRDefault="002170A5" w:rsidP="002170A5">
                  <w:pPr>
                    <w:overflowPunct/>
                    <w:autoSpaceDE/>
                    <w:autoSpaceDN/>
                    <w:adjustRightInd/>
                    <w:jc w:val="both"/>
                    <w:textAlignment w:val="auto"/>
                    <w:rPr>
                      <w:rFonts w:ascii="Trebuchet MS" w:hAnsi="Trebuchet MS"/>
                      <w:bCs/>
                      <w:color w:val="000000"/>
                    </w:rPr>
                  </w:pPr>
                  <w:r>
                    <w:rPr>
                      <w:rFonts w:ascii="Trebuchet MS" w:hAnsi="Trebuchet MS"/>
                      <w:bCs/>
                      <w:color w:val="000000"/>
                    </w:rPr>
                    <w:t>Voditelj izbere eno izmed spodnjih dejavnosti in jo izvede:</w:t>
                  </w:r>
                </w:p>
                <w:p w:rsidR="002170A5" w:rsidRDefault="002170A5" w:rsidP="002170A5">
                  <w:pPr>
                    <w:overflowPunct/>
                    <w:autoSpaceDE/>
                    <w:autoSpaceDN/>
                    <w:adjustRightInd/>
                    <w:jc w:val="both"/>
                    <w:textAlignment w:val="auto"/>
                    <w:rPr>
                      <w:sz w:val="24"/>
                      <w:szCs w:val="24"/>
                    </w:rPr>
                  </w:pPr>
                  <w:r w:rsidRPr="008C5BEF">
                    <w:rPr>
                      <w:rFonts w:ascii="Trebuchet MS" w:hAnsi="Trebuchet MS"/>
                      <w:b/>
                      <w:bCs/>
                      <w:color w:val="000000"/>
                    </w:rPr>
                    <w:t xml:space="preserve">Dejavnost 1: </w:t>
                  </w:r>
                  <w:r>
                    <w:rPr>
                      <w:rFonts w:ascii="Trebuchet MS" w:hAnsi="Trebuchet MS"/>
                      <w:color w:val="000000"/>
                    </w:rPr>
                    <w:t>igra zaupanja:</w:t>
                  </w:r>
                  <w:r>
                    <w:rPr>
                      <w:sz w:val="24"/>
                      <w:szCs w:val="24"/>
                    </w:rPr>
                    <w:t xml:space="preserve"> </w:t>
                  </w:r>
                </w:p>
                <w:p w:rsidR="002170A5" w:rsidRPr="008C5BEF" w:rsidRDefault="002170A5" w:rsidP="002170A5">
                  <w:pPr>
                    <w:overflowPunct/>
                    <w:autoSpaceDE/>
                    <w:autoSpaceDN/>
                    <w:adjustRightInd/>
                    <w:jc w:val="both"/>
                    <w:textAlignment w:val="auto"/>
                    <w:rPr>
                      <w:sz w:val="24"/>
                      <w:szCs w:val="24"/>
                    </w:rPr>
                  </w:pPr>
                  <w:r w:rsidRPr="008C5BEF">
                    <w:rPr>
                      <w:rFonts w:ascii="Trebuchet MS" w:hAnsi="Trebuchet MS"/>
                      <w:color w:val="000000"/>
                    </w:rPr>
                    <w:t>Potek: naredimo krog in se usedemo en drugemu na kolena.. potem “spustimo gumo”, lahko na poveljniški ukaz</w:t>
                  </w:r>
                  <w:r>
                    <w:rPr>
                      <w:rFonts w:ascii="Trebuchet MS" w:hAnsi="Trebuchet MS"/>
                      <w:color w:val="000000"/>
                    </w:rPr>
                    <w:t>.</w:t>
                  </w:r>
                </w:p>
                <w:p w:rsidR="002170A5" w:rsidRPr="008C5BEF" w:rsidRDefault="002170A5" w:rsidP="002170A5">
                  <w:pPr>
                    <w:overflowPunct/>
                    <w:autoSpaceDE/>
                    <w:autoSpaceDN/>
                    <w:adjustRightInd/>
                    <w:jc w:val="both"/>
                    <w:textAlignment w:val="auto"/>
                    <w:rPr>
                      <w:sz w:val="24"/>
                      <w:szCs w:val="24"/>
                    </w:rPr>
                  </w:pPr>
                  <w:r>
                    <w:rPr>
                      <w:rFonts w:ascii="Trebuchet MS" w:hAnsi="Trebuchet MS"/>
                      <w:b/>
                      <w:color w:val="000000"/>
                    </w:rPr>
                    <w:t>Dejavnost 2</w:t>
                  </w:r>
                  <w:r>
                    <w:rPr>
                      <w:rFonts w:ascii="Trebuchet MS" w:hAnsi="Trebuchet MS"/>
                      <w:color w:val="000000"/>
                    </w:rPr>
                    <w:t>: naredimo dve vrsti in tik p</w:t>
                  </w:r>
                  <w:r w:rsidRPr="008C5BEF">
                    <w:rPr>
                      <w:rFonts w:ascii="Trebuchet MS" w:hAnsi="Trebuchet MS"/>
                      <w:color w:val="000000"/>
                    </w:rPr>
                    <w:t>red tistim, ki teče, umikamo roke</w:t>
                  </w:r>
                  <w:r>
                    <w:rPr>
                      <w:rFonts w:ascii="Trebuchet MS" w:hAnsi="Trebuchet MS"/>
                      <w:color w:val="000000"/>
                    </w:rPr>
                    <w:t>.</w:t>
                  </w:r>
                </w:p>
                <w:p w:rsidR="002170A5" w:rsidRPr="008C5BEF" w:rsidRDefault="002170A5" w:rsidP="002170A5">
                  <w:pPr>
                    <w:overflowPunct/>
                    <w:autoSpaceDE/>
                    <w:autoSpaceDN/>
                    <w:adjustRightInd/>
                    <w:jc w:val="both"/>
                    <w:textAlignment w:val="auto"/>
                    <w:rPr>
                      <w:sz w:val="24"/>
                      <w:szCs w:val="24"/>
                    </w:rPr>
                  </w:pPr>
                  <w:r>
                    <w:rPr>
                      <w:rFonts w:ascii="Trebuchet MS" w:hAnsi="Trebuchet MS"/>
                      <w:b/>
                      <w:color w:val="000000"/>
                    </w:rPr>
                    <w:t xml:space="preserve">Dejavnost 3: </w:t>
                  </w:r>
                  <w:r>
                    <w:rPr>
                      <w:rFonts w:ascii="Trebuchet MS" w:hAnsi="Trebuchet MS"/>
                      <w:color w:val="000000"/>
                    </w:rPr>
                    <w:t>Igra zaupanja, ki se ji</w:t>
                  </w:r>
                  <w:r>
                    <w:rPr>
                      <w:rFonts w:ascii="Arial" w:hAnsi="Arial" w:cs="Arial"/>
                      <w:color w:val="000000"/>
                    </w:rPr>
                    <w:t xml:space="preserve"> reče  hoja po rokah. I</w:t>
                  </w:r>
                  <w:r w:rsidRPr="008C5BEF">
                    <w:rPr>
                      <w:rFonts w:ascii="Arial" w:hAnsi="Arial" w:cs="Arial"/>
                      <w:color w:val="000000"/>
                    </w:rPr>
                    <w:t>zvidniki se dajo v dve vrst</w:t>
                  </w:r>
                  <w:r>
                    <w:rPr>
                      <w:rFonts w:ascii="Arial" w:hAnsi="Arial" w:cs="Arial"/>
                      <w:color w:val="000000"/>
                    </w:rPr>
                    <w:t>i/</w:t>
                  </w:r>
                  <w:r w:rsidRPr="008C5BEF">
                    <w:rPr>
                      <w:rFonts w:ascii="Arial" w:hAnsi="Arial" w:cs="Arial"/>
                      <w:color w:val="000000"/>
                    </w:rPr>
                    <w:t xml:space="preserve"> koloni in se med seboj primejo</w:t>
                  </w:r>
                  <w:r>
                    <w:rPr>
                      <w:rFonts w:ascii="Arial" w:hAnsi="Arial" w:cs="Arial"/>
                      <w:color w:val="000000"/>
                    </w:rPr>
                    <w:t>,</w:t>
                  </w:r>
                  <w:r w:rsidRPr="008C5BEF">
                    <w:rPr>
                      <w:rFonts w:ascii="Arial" w:hAnsi="Arial" w:cs="Arial"/>
                      <w:color w:val="000000"/>
                    </w:rPr>
                    <w:t xml:space="preserve"> kot da bi nesli sto</w:t>
                  </w:r>
                  <w:r>
                    <w:rPr>
                      <w:rFonts w:ascii="Arial" w:hAnsi="Arial" w:cs="Arial"/>
                      <w:color w:val="000000"/>
                    </w:rPr>
                    <w:t>lček. Eden izmed izvidnikov tako lahko hodi po rokah.</w:t>
                  </w:r>
                </w:p>
                <w:p w:rsidR="002170A5" w:rsidRDefault="002170A5" w:rsidP="002170A5">
                  <w:pPr>
                    <w:overflowPunct/>
                    <w:autoSpaceDE/>
                    <w:autoSpaceDN/>
                    <w:adjustRightInd/>
                    <w:textAlignment w:val="auto"/>
                    <w:rPr>
                      <w:sz w:val="24"/>
                      <w:szCs w:val="24"/>
                    </w:rPr>
                  </w:pPr>
                </w:p>
                <w:p w:rsidR="002170A5" w:rsidRPr="008C5BEF" w:rsidRDefault="002170A5" w:rsidP="002170A5">
                  <w:pPr>
                    <w:overflowPunct/>
                    <w:autoSpaceDE/>
                    <w:autoSpaceDN/>
                    <w:adjustRightInd/>
                    <w:textAlignment w:val="auto"/>
                    <w:rPr>
                      <w:sz w:val="24"/>
                      <w:szCs w:val="24"/>
                    </w:rPr>
                  </w:pPr>
                  <w:r>
                    <w:rPr>
                      <w:sz w:val="24"/>
                      <w:szCs w:val="24"/>
                    </w:rPr>
                    <w:t>Sledi vprašanje:</w:t>
                  </w:r>
                </w:p>
                <w:p w:rsidR="002170A5" w:rsidRPr="008C5BEF" w:rsidRDefault="002170A5" w:rsidP="002170A5">
                  <w:pPr>
                    <w:overflowPunct/>
                    <w:autoSpaceDE/>
                    <w:autoSpaceDN/>
                    <w:adjustRightInd/>
                    <w:jc w:val="both"/>
                    <w:textAlignment w:val="auto"/>
                    <w:rPr>
                      <w:sz w:val="24"/>
                      <w:szCs w:val="24"/>
                    </w:rPr>
                  </w:pPr>
                  <w:r w:rsidRPr="008C5BEF">
                    <w:rPr>
                      <w:rFonts w:ascii="Trebuchet MS" w:hAnsi="Trebuchet MS"/>
                      <w:color w:val="000000"/>
                    </w:rPr>
                    <w:t>Kako so se počutili, ko so šli skozi?</w:t>
                  </w:r>
                </w:p>
                <w:p w:rsidR="002170A5" w:rsidRPr="008C5BEF" w:rsidRDefault="002170A5" w:rsidP="002170A5">
                  <w:pPr>
                    <w:overflowPunct/>
                    <w:autoSpaceDE/>
                    <w:autoSpaceDN/>
                    <w:adjustRightInd/>
                    <w:textAlignment w:val="auto"/>
                    <w:rPr>
                      <w:sz w:val="24"/>
                      <w:szCs w:val="24"/>
                    </w:rPr>
                  </w:pPr>
                </w:p>
                <w:p w:rsidR="002170A5" w:rsidRDefault="002170A5" w:rsidP="002170A5">
                  <w:pPr>
                    <w:overflowPunct/>
                    <w:autoSpaceDE/>
                    <w:autoSpaceDN/>
                    <w:adjustRightInd/>
                    <w:jc w:val="both"/>
                    <w:textAlignment w:val="auto"/>
                    <w:rPr>
                      <w:rFonts w:ascii="Trebuchet MS" w:hAnsi="Trebuchet MS"/>
                      <w:color w:val="000000"/>
                    </w:rPr>
                  </w:pPr>
                  <w:r>
                    <w:rPr>
                      <w:rFonts w:ascii="Trebuchet MS" w:hAnsi="Trebuchet MS"/>
                      <w:color w:val="000000"/>
                    </w:rPr>
                    <w:t xml:space="preserve">Vsakemu izvidniku/ici damo listek, </w:t>
                  </w:r>
                  <w:r w:rsidRPr="008C5BEF">
                    <w:rPr>
                      <w:rFonts w:ascii="Trebuchet MS" w:hAnsi="Trebuchet MS"/>
                      <w:color w:val="000000"/>
                    </w:rPr>
                    <w:t xml:space="preserve">na katerega napiše eno stvar, ki jo v zadnjem </w:t>
                  </w:r>
                </w:p>
                <w:p w:rsidR="002170A5" w:rsidRDefault="002170A5" w:rsidP="002170A5">
                  <w:pPr>
                    <w:overflowPunct/>
                    <w:autoSpaceDE/>
                    <w:autoSpaceDN/>
                    <w:adjustRightInd/>
                    <w:jc w:val="both"/>
                    <w:textAlignment w:val="auto"/>
                    <w:rPr>
                      <w:rFonts w:ascii="Trebuchet MS" w:hAnsi="Trebuchet MS"/>
                      <w:color w:val="000000"/>
                    </w:rPr>
                  </w:pPr>
                </w:p>
                <w:p w:rsidR="002170A5" w:rsidRPr="008C5BEF" w:rsidRDefault="002170A5" w:rsidP="002170A5">
                  <w:pPr>
                    <w:overflowPunct/>
                    <w:autoSpaceDE/>
                    <w:autoSpaceDN/>
                    <w:adjustRightInd/>
                    <w:jc w:val="both"/>
                    <w:textAlignment w:val="auto"/>
                    <w:rPr>
                      <w:sz w:val="24"/>
                      <w:szCs w:val="24"/>
                    </w:rPr>
                  </w:pPr>
                  <w:r w:rsidRPr="008C5BEF">
                    <w:rPr>
                      <w:rFonts w:ascii="Trebuchet MS" w:hAnsi="Trebuchet MS"/>
                      <w:color w:val="000000"/>
                    </w:rPr>
                    <w:t xml:space="preserve">času ni hotel narediti, ker je mislil, da je ne bo zmogel, stvar, ki se je morda niti ni </w:t>
                  </w:r>
                  <w:r w:rsidRPr="008C5BEF">
                    <w:rPr>
                      <w:rFonts w:ascii="Trebuchet MS" w:hAnsi="Trebuchet MS"/>
                      <w:color w:val="000000"/>
                    </w:rPr>
                    <w:lastRenderedPageBreak/>
                    <w:t xml:space="preserve">lotil, pa </w:t>
                  </w:r>
                  <w:r>
                    <w:rPr>
                      <w:rFonts w:ascii="Trebuchet MS" w:hAnsi="Trebuchet MS"/>
                      <w:color w:val="000000"/>
                    </w:rPr>
                    <w:t>bi se jo lahko. Ko to napiše, lis</w:t>
                  </w:r>
                  <w:r w:rsidRPr="008C5BEF">
                    <w:rPr>
                      <w:rFonts w:ascii="Trebuchet MS" w:hAnsi="Trebuchet MS"/>
                      <w:color w:val="000000"/>
                    </w:rPr>
                    <w:t>tek prinese na sredino.</w:t>
                  </w:r>
                </w:p>
                <w:p w:rsidR="002170A5" w:rsidRPr="008C5BEF" w:rsidRDefault="002170A5" w:rsidP="002170A5">
                  <w:pPr>
                    <w:overflowPunct/>
                    <w:autoSpaceDE/>
                    <w:autoSpaceDN/>
                    <w:adjustRightInd/>
                    <w:textAlignment w:val="auto"/>
                    <w:rPr>
                      <w:sz w:val="24"/>
                      <w:szCs w:val="24"/>
                    </w:rPr>
                  </w:pPr>
                </w:p>
                <w:p w:rsidR="002170A5" w:rsidRPr="008C5BEF" w:rsidRDefault="002170A5" w:rsidP="002170A5">
                  <w:pPr>
                    <w:overflowPunct/>
                    <w:autoSpaceDE/>
                    <w:autoSpaceDN/>
                    <w:adjustRightInd/>
                    <w:jc w:val="both"/>
                    <w:textAlignment w:val="auto"/>
                    <w:rPr>
                      <w:sz w:val="24"/>
                      <w:szCs w:val="24"/>
                    </w:rPr>
                  </w:pPr>
                  <w:r>
                    <w:rPr>
                      <w:rFonts w:ascii="Trebuchet MS" w:hAnsi="Trebuchet MS"/>
                      <w:color w:val="000000"/>
                    </w:rPr>
                    <w:t xml:space="preserve">Ko vsi zaključijo, </w:t>
                  </w:r>
                  <w:r w:rsidRPr="008C5BEF">
                    <w:rPr>
                      <w:rFonts w:ascii="Trebuchet MS" w:hAnsi="Trebuchet MS"/>
                      <w:color w:val="000000"/>
                    </w:rPr>
                    <w:t>se usedemo v krog, zapremo luči, in preberemo zgodbo o otroku na balkonu:</w:t>
                  </w:r>
                </w:p>
                <w:p w:rsidR="002170A5" w:rsidRPr="008C5BEF" w:rsidRDefault="002170A5" w:rsidP="002170A5">
                  <w:pPr>
                    <w:overflowPunct/>
                    <w:autoSpaceDE/>
                    <w:autoSpaceDN/>
                    <w:adjustRightInd/>
                    <w:jc w:val="both"/>
                    <w:textAlignment w:val="auto"/>
                    <w:rPr>
                      <w:sz w:val="24"/>
                      <w:szCs w:val="24"/>
                    </w:rPr>
                  </w:pPr>
                  <w:r w:rsidRPr="008C5BEF">
                    <w:rPr>
                      <w:rFonts w:ascii="Trebuchet MS" w:hAnsi="Trebuchet MS"/>
                      <w:color w:val="000000"/>
                    </w:rPr>
                    <w:t>Neko noč je v hiši zagorelo in deček se je moral pred plameni umakniti na streho. Oče je stal na dvorišču pred hišo in z razprostrtimi rokami klical svojemu sinu: »Skoči dol! Ujel te bom.« Vedel je, da mora fant skočiti, če si hoče rešiti življenje. Med očetom in sinom je bil ogenj, dim in potem tema. Lahko si predstavljamo, da je bilo otroka zelo strah. Oče je spet zaklical: »Skoči vendar! Ujel te bom.« A deček se je branil: »Očka, ne vidim te.« Oče je odvrnil: »Važno je, da te jaz vidim!«</w:t>
                  </w:r>
                </w:p>
                <w:p w:rsidR="002170A5" w:rsidRPr="008C5BEF" w:rsidRDefault="002170A5" w:rsidP="002170A5">
                  <w:pPr>
                    <w:overflowPunct/>
                    <w:autoSpaceDE/>
                    <w:autoSpaceDN/>
                    <w:adjustRightInd/>
                    <w:textAlignment w:val="auto"/>
                    <w:rPr>
                      <w:sz w:val="24"/>
                      <w:szCs w:val="24"/>
                    </w:rPr>
                  </w:pPr>
                </w:p>
                <w:p w:rsidR="002170A5" w:rsidRPr="008C5BEF" w:rsidRDefault="002170A5" w:rsidP="002170A5">
                  <w:pPr>
                    <w:overflowPunct/>
                    <w:autoSpaceDE/>
                    <w:autoSpaceDN/>
                    <w:adjustRightInd/>
                    <w:jc w:val="both"/>
                    <w:textAlignment w:val="auto"/>
                    <w:rPr>
                      <w:sz w:val="24"/>
                      <w:szCs w:val="24"/>
                    </w:rPr>
                  </w:pPr>
                  <w:r w:rsidRPr="008C5BEF">
                    <w:rPr>
                      <w:rFonts w:ascii="Trebuchet MS" w:hAnsi="Trebuchet MS"/>
                      <w:color w:val="000000"/>
                    </w:rPr>
                    <w:t>Deček je bil prepričan, da se mu ne bo uspelo rešiti.  NI si upal zaupati očetu, ni upal zaupati sebi, da zmore premagati svoj strah. Kako se je zgodba končala, ne vemo.</w:t>
                  </w:r>
                </w:p>
                <w:p w:rsidR="002170A5" w:rsidRDefault="002170A5" w:rsidP="002170A5">
                  <w:pPr>
                    <w:overflowPunct/>
                    <w:autoSpaceDE/>
                    <w:autoSpaceDN/>
                    <w:adjustRightInd/>
                    <w:textAlignment w:val="auto"/>
                    <w:rPr>
                      <w:sz w:val="24"/>
                      <w:szCs w:val="24"/>
                    </w:rPr>
                  </w:pPr>
                </w:p>
                <w:p w:rsidR="002170A5" w:rsidRPr="008C5BEF" w:rsidRDefault="002170A5" w:rsidP="002170A5">
                  <w:pPr>
                    <w:overflowPunct/>
                    <w:autoSpaceDE/>
                    <w:autoSpaceDN/>
                    <w:adjustRightInd/>
                    <w:textAlignment w:val="auto"/>
                    <w:rPr>
                      <w:sz w:val="24"/>
                      <w:szCs w:val="24"/>
                    </w:rPr>
                  </w:pPr>
                  <w:r>
                    <w:rPr>
                      <w:sz w:val="24"/>
                      <w:szCs w:val="24"/>
                    </w:rPr>
                    <w:t>Naredimo zaključek:</w:t>
                  </w:r>
                </w:p>
                <w:p w:rsidR="002170A5" w:rsidRPr="008C5BEF" w:rsidRDefault="002170A5" w:rsidP="002170A5">
                  <w:pPr>
                    <w:overflowPunct/>
                    <w:autoSpaceDE/>
                    <w:autoSpaceDN/>
                    <w:adjustRightInd/>
                    <w:jc w:val="both"/>
                    <w:textAlignment w:val="auto"/>
                    <w:rPr>
                      <w:sz w:val="24"/>
                      <w:szCs w:val="24"/>
                    </w:rPr>
                  </w:pPr>
                  <w:r w:rsidRPr="008C5BEF">
                    <w:rPr>
                      <w:rFonts w:ascii="Trebuchet MS" w:hAnsi="Trebuchet MS"/>
                      <w:color w:val="000000"/>
                    </w:rPr>
                    <w:t>Toda mi imamo nekoga, nekoga, kateremu pa lahko zaupamo, in kadar nekaj storimo tudi sami, ko prispevamo svoj del, se lahko izpolni tudi božji načrt, ki ga ima Bog za nas.</w:t>
                  </w:r>
                </w:p>
                <w:p w:rsidR="002170A5" w:rsidRPr="008C5BEF" w:rsidRDefault="002170A5" w:rsidP="002170A5">
                  <w:pPr>
                    <w:overflowPunct/>
                    <w:autoSpaceDE/>
                    <w:autoSpaceDN/>
                    <w:adjustRightInd/>
                    <w:jc w:val="both"/>
                    <w:textAlignment w:val="auto"/>
                    <w:rPr>
                      <w:sz w:val="24"/>
                      <w:szCs w:val="24"/>
                    </w:rPr>
                  </w:pPr>
                  <w:r w:rsidRPr="008C5BEF">
                    <w:rPr>
                      <w:rFonts w:ascii="Trebuchet MS" w:hAnsi="Trebuchet MS"/>
                      <w:color w:val="000000"/>
                    </w:rPr>
                    <w:t>Sami sebi lahko zaupate tako, da se preizkusite in sprejmete svoje izzive, stvari, ki ste se jih ustrašili, ki jih imate napisane na listih.</w:t>
                  </w:r>
                  <w:r w:rsidR="00DD1A1C">
                    <w:rPr>
                      <w:rFonts w:ascii="Trebuchet MS" w:hAnsi="Trebuchet MS"/>
                      <w:color w:val="000000"/>
                    </w:rPr>
                    <w:t xml:space="preserve"> Listke zložimo v košaro. Pred košaro postavimo manjši križ z Jezusom.</w:t>
                  </w:r>
                </w:p>
                <w:p w:rsidR="002170A5" w:rsidRPr="008C5BEF" w:rsidRDefault="002170A5" w:rsidP="002170A5">
                  <w:pPr>
                    <w:overflowPunct/>
                    <w:autoSpaceDE/>
                    <w:autoSpaceDN/>
                    <w:adjustRightInd/>
                    <w:textAlignment w:val="auto"/>
                    <w:rPr>
                      <w:sz w:val="24"/>
                      <w:szCs w:val="24"/>
                    </w:rPr>
                  </w:pPr>
                </w:p>
                <w:p w:rsidR="002170A5" w:rsidRPr="008C5BEF" w:rsidRDefault="002170A5" w:rsidP="002170A5">
                  <w:pPr>
                    <w:overflowPunct/>
                    <w:autoSpaceDE/>
                    <w:autoSpaceDN/>
                    <w:adjustRightInd/>
                    <w:jc w:val="both"/>
                    <w:textAlignment w:val="auto"/>
                    <w:rPr>
                      <w:rFonts w:ascii="Trebuchet MS" w:hAnsi="Trebuchet MS"/>
                      <w:color w:val="000000"/>
                    </w:rPr>
                  </w:pPr>
                  <w:r>
                    <w:rPr>
                      <w:rFonts w:ascii="Trebuchet MS" w:hAnsi="Trebuchet MS"/>
                      <w:color w:val="000000"/>
                    </w:rPr>
                    <w:t>Pesem: Suša</w:t>
                  </w:r>
                </w:p>
                <w:p w:rsidR="002170A5" w:rsidRPr="008C5BEF" w:rsidRDefault="002170A5" w:rsidP="002170A5">
                  <w:pPr>
                    <w:overflowPunct/>
                    <w:autoSpaceDE/>
                    <w:autoSpaceDN/>
                    <w:adjustRightInd/>
                    <w:textAlignment w:val="auto"/>
                    <w:rPr>
                      <w:sz w:val="24"/>
                      <w:szCs w:val="24"/>
                    </w:rPr>
                  </w:pPr>
                </w:p>
                <w:p w:rsidR="002170A5" w:rsidRPr="008C5BEF" w:rsidRDefault="002170A5" w:rsidP="002170A5">
                  <w:pPr>
                    <w:overflowPunct/>
                    <w:autoSpaceDE/>
                    <w:autoSpaceDN/>
                    <w:adjustRightInd/>
                    <w:jc w:val="both"/>
                    <w:textAlignment w:val="auto"/>
                    <w:rPr>
                      <w:sz w:val="24"/>
                      <w:szCs w:val="24"/>
                    </w:rPr>
                  </w:pPr>
                  <w:r w:rsidRPr="008C5BEF">
                    <w:rPr>
                      <w:rFonts w:ascii="Trebuchet MS" w:hAnsi="Trebuchet MS"/>
                      <w:color w:val="000000"/>
                    </w:rPr>
                    <w:t>Vsak pri sebi v tišini nekaj časa prosi Boga, da bi mu pomagal sprejeti izzive, da bi mu pomagal, da bi si upal biti dober, da bi se upal potruditi in ne bi odnehal še preden začne.</w:t>
                  </w:r>
                </w:p>
                <w:p w:rsidR="002170A5" w:rsidRPr="008C5BEF" w:rsidRDefault="002170A5" w:rsidP="002170A5">
                  <w:pPr>
                    <w:overflowPunct/>
                    <w:autoSpaceDE/>
                    <w:autoSpaceDN/>
                    <w:adjustRightInd/>
                    <w:textAlignment w:val="auto"/>
                    <w:rPr>
                      <w:sz w:val="24"/>
                      <w:szCs w:val="24"/>
                    </w:rPr>
                  </w:pPr>
                </w:p>
                <w:p w:rsidR="002170A5" w:rsidRPr="008C5BEF" w:rsidRDefault="002170A5" w:rsidP="002170A5">
                  <w:pPr>
                    <w:overflowPunct/>
                    <w:autoSpaceDE/>
                    <w:autoSpaceDN/>
                    <w:adjustRightInd/>
                    <w:jc w:val="both"/>
                    <w:textAlignment w:val="auto"/>
                    <w:rPr>
                      <w:sz w:val="24"/>
                      <w:szCs w:val="24"/>
                    </w:rPr>
                  </w:pPr>
                  <w:r>
                    <w:rPr>
                      <w:rFonts w:ascii="Trebuchet MS" w:hAnsi="Trebuchet MS"/>
                      <w:color w:val="000000"/>
                    </w:rPr>
                    <w:t>Pesmi: D</w:t>
                  </w:r>
                  <w:r w:rsidRPr="008C5BEF">
                    <w:rPr>
                      <w:rFonts w:ascii="Trebuchet MS" w:hAnsi="Trebuchet MS"/>
                      <w:color w:val="000000"/>
                    </w:rPr>
                    <w:t>ajte Gospodu čast</w:t>
                  </w:r>
                </w:p>
                <w:p w:rsidR="002170A5" w:rsidRPr="008C5BEF" w:rsidRDefault="002170A5" w:rsidP="002170A5">
                  <w:pPr>
                    <w:overflowPunct/>
                    <w:autoSpaceDE/>
                    <w:autoSpaceDN/>
                    <w:adjustRightInd/>
                    <w:jc w:val="both"/>
                    <w:textAlignment w:val="auto"/>
                    <w:rPr>
                      <w:sz w:val="24"/>
                      <w:szCs w:val="24"/>
                    </w:rPr>
                  </w:pPr>
                  <w:r>
                    <w:rPr>
                      <w:rFonts w:ascii="Trebuchet MS" w:hAnsi="Trebuchet MS"/>
                      <w:color w:val="000000"/>
                    </w:rPr>
                    <w:t>           V</w:t>
                  </w:r>
                  <w:r w:rsidRPr="008C5BEF">
                    <w:rPr>
                      <w:rFonts w:ascii="Trebuchet MS" w:hAnsi="Trebuchet MS"/>
                      <w:color w:val="000000"/>
                    </w:rPr>
                    <w:t>ihar upanja</w:t>
                  </w:r>
                </w:p>
                <w:p w:rsidR="002170A5" w:rsidRPr="008C5BEF" w:rsidRDefault="002170A5" w:rsidP="002170A5">
                  <w:pPr>
                    <w:overflowPunct/>
                    <w:autoSpaceDE/>
                    <w:autoSpaceDN/>
                    <w:adjustRightInd/>
                    <w:textAlignment w:val="auto"/>
                    <w:rPr>
                      <w:sz w:val="24"/>
                      <w:szCs w:val="24"/>
                    </w:rPr>
                  </w:pPr>
                </w:p>
                <w:p w:rsidR="002170A5" w:rsidRPr="008C5BEF" w:rsidRDefault="002170A5" w:rsidP="002170A5">
                  <w:pPr>
                    <w:overflowPunct/>
                    <w:autoSpaceDE/>
                    <w:autoSpaceDN/>
                    <w:adjustRightInd/>
                    <w:jc w:val="both"/>
                    <w:textAlignment w:val="auto"/>
                    <w:rPr>
                      <w:sz w:val="24"/>
                      <w:szCs w:val="24"/>
                    </w:rPr>
                  </w:pPr>
                  <w:r w:rsidRPr="008C5BEF">
                    <w:rPr>
                      <w:rFonts w:ascii="Trebuchet MS" w:hAnsi="Trebuchet MS"/>
                      <w:color w:val="000000"/>
                    </w:rPr>
                    <w:t>Nato skupaj zmolimo Oče naš, in se odpravimo spat z mislijo, katere izzive vse si bomo naslednji dan , ko bo dober dan! upali sprejeti tudi z božjo pomočjo!:) (naj bo to kosilo, ki ga preveč ne maramo, ali pa kakšn</w:t>
                  </w:r>
                  <w:r>
                    <w:rPr>
                      <w:rFonts w:ascii="Trebuchet MS" w:hAnsi="Trebuchet MS"/>
                      <w:color w:val="000000"/>
                    </w:rPr>
                    <w:t>a</w:t>
                  </w:r>
                  <w:r w:rsidRPr="008C5BEF">
                    <w:rPr>
                      <w:rFonts w:ascii="Trebuchet MS" w:hAnsi="Trebuchet MS"/>
                      <w:color w:val="000000"/>
                    </w:rPr>
                    <w:t xml:space="preserve"> naloga, ki nam ni najbližja)</w:t>
                  </w:r>
                </w:p>
                <w:p w:rsidR="002170A5" w:rsidRPr="008C5BEF" w:rsidRDefault="002170A5" w:rsidP="002170A5">
                  <w:pPr>
                    <w:overflowPunct/>
                    <w:autoSpaceDE/>
                    <w:autoSpaceDN/>
                    <w:adjustRightInd/>
                    <w:textAlignment w:val="auto"/>
                    <w:rPr>
                      <w:sz w:val="24"/>
                      <w:szCs w:val="24"/>
                    </w:rPr>
                  </w:pPr>
                </w:p>
                <w:p w:rsidR="002170A5" w:rsidRDefault="002170A5" w:rsidP="002170A5">
                  <w:r>
                    <w:rPr>
                      <w:rFonts w:ascii="Trebuchet MS" w:hAnsi="Trebuchet MS"/>
                      <w:color w:val="000000"/>
                    </w:rPr>
                    <w:t>Pesem: S</w:t>
                  </w:r>
                  <w:r w:rsidRPr="008C5BEF">
                    <w:rPr>
                      <w:rFonts w:ascii="Trebuchet MS" w:hAnsi="Trebuchet MS"/>
                      <w:color w:val="000000"/>
                    </w:rPr>
                    <w:t>tvarnik zemlje in neba</w:t>
                  </w:r>
                </w:p>
                <w:p w:rsidR="002E370F" w:rsidRPr="00D05ADA" w:rsidRDefault="002E370F" w:rsidP="002170A5">
                  <w:pPr>
                    <w:rPr>
                      <w:rFonts w:asciiTheme="minorHAnsi" w:hAnsiTheme="minorHAnsi"/>
                      <w:i/>
                      <w:szCs w:val="22"/>
                    </w:rPr>
                  </w:pPr>
                </w:p>
              </w:tc>
            </w:tr>
            <w:tr w:rsidR="002E370F" w:rsidRPr="00C9365E" w:rsidTr="00D05ADA">
              <w:trPr>
                <w:trHeight w:val="657"/>
              </w:trPr>
              <w:tc>
                <w:tcPr>
                  <w:tcW w:w="1951" w:type="dxa"/>
                  <w:shd w:val="clear" w:color="auto" w:fill="auto"/>
                  <w:vAlign w:val="center"/>
                </w:tcPr>
                <w:p w:rsidR="002E370F" w:rsidRPr="00D05ADA" w:rsidRDefault="002E370F" w:rsidP="00D05AD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cs="Calibri"/>
                      <w:b/>
                      <w:sz w:val="20"/>
                      <w:szCs w:val="22"/>
                      <w:lang w:val="sl-SI"/>
                    </w:rPr>
                  </w:pPr>
                  <w:r w:rsidRPr="00D05ADA">
                    <w:rPr>
                      <w:rFonts w:ascii="Calibri" w:hAnsi="Calibri" w:cs="Calibri"/>
                      <w:b/>
                      <w:sz w:val="20"/>
                      <w:szCs w:val="22"/>
                      <w:lang w:val="sl-SI"/>
                    </w:rPr>
                    <w:lastRenderedPageBreak/>
                    <w:t>Opombe</w:t>
                  </w:r>
                </w:p>
              </w:tc>
              <w:tc>
                <w:tcPr>
                  <w:tcW w:w="7897" w:type="dxa"/>
                  <w:shd w:val="clear" w:color="auto" w:fill="auto"/>
                </w:tcPr>
                <w:p w:rsidR="002E370F" w:rsidRDefault="002E370F" w:rsidP="0015552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cs="Calibri"/>
                      <w:sz w:val="22"/>
                      <w:szCs w:val="22"/>
                      <w:lang w:val="sl-SI"/>
                    </w:rPr>
                  </w:pPr>
                </w:p>
                <w:p w:rsidR="00F32A30" w:rsidRPr="000626CE" w:rsidRDefault="00F32A30" w:rsidP="0015552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cs="Calibri"/>
                      <w:sz w:val="22"/>
                      <w:szCs w:val="22"/>
                      <w:lang w:val="sl-SI"/>
                    </w:rPr>
                  </w:pPr>
                  <w:r>
                    <w:rPr>
                      <w:rFonts w:ascii="Calibri" w:hAnsi="Calibri" w:cs="Calibri"/>
                      <w:sz w:val="22"/>
                      <w:szCs w:val="22"/>
                      <w:lang w:val="sl-SI"/>
                    </w:rPr>
                    <w:t xml:space="preserve">Primerno za zaključek dneva. </w:t>
                  </w:r>
                </w:p>
              </w:tc>
            </w:tr>
          </w:tbl>
          <w:p w:rsidR="00907FBB" w:rsidRDefault="00907FBB" w:rsidP="00887709">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heme="minorHAnsi" w:hAnsiTheme="minorHAnsi" w:cstheme="minorHAnsi"/>
                <w:b/>
                <w:sz w:val="24"/>
              </w:rPr>
            </w:pPr>
          </w:p>
          <w:p w:rsidR="006E2CAC" w:rsidRPr="00887709" w:rsidRDefault="006E2CAC" w:rsidP="00887709">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heme="minorHAnsi" w:hAnsiTheme="minorHAnsi" w:cstheme="minorHAnsi"/>
                <w:b/>
                <w:sz w:val="24"/>
              </w:rPr>
            </w:pPr>
          </w:p>
        </w:tc>
      </w:tr>
      <w:tr w:rsidR="00887709" w:rsidTr="00515B0C">
        <w:trPr>
          <w:trHeight w:val="408"/>
        </w:trPr>
        <w:tc>
          <w:tcPr>
            <w:tcW w:w="10606" w:type="dxa"/>
            <w:tcBorders>
              <w:left w:val="nil"/>
              <w:right w:val="nil"/>
            </w:tcBorders>
            <w:shd w:val="clear" w:color="auto" w:fill="8DB3E2" w:themeFill="text2" w:themeFillTint="66"/>
            <w:vAlign w:val="center"/>
          </w:tcPr>
          <w:p w:rsidR="00887709" w:rsidRDefault="00907FBB" w:rsidP="00887709">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heme="minorHAnsi" w:hAnsiTheme="minorHAnsi" w:cstheme="minorHAnsi"/>
                <w:i/>
                <w:szCs w:val="21"/>
              </w:rPr>
            </w:pPr>
            <w:r>
              <w:rPr>
                <w:rFonts w:asciiTheme="minorHAnsi" w:hAnsiTheme="minorHAnsi" w:cstheme="minorHAnsi"/>
                <w:b/>
                <w:sz w:val="24"/>
              </w:rPr>
              <w:lastRenderedPageBreak/>
              <w:t>Ostale p</w:t>
            </w:r>
            <w:r w:rsidR="00887709" w:rsidRPr="00887709">
              <w:rPr>
                <w:rFonts w:asciiTheme="minorHAnsi" w:hAnsiTheme="minorHAnsi" w:cstheme="minorHAnsi"/>
                <w:b/>
                <w:sz w:val="24"/>
              </w:rPr>
              <w:t>riloge</w:t>
            </w:r>
            <w:r w:rsidR="00887709">
              <w:rPr>
                <w:rFonts w:asciiTheme="minorHAnsi" w:hAnsiTheme="minorHAnsi" w:cstheme="minorHAnsi"/>
                <w:b/>
                <w:sz w:val="24"/>
              </w:rPr>
              <w:t xml:space="preserve"> </w:t>
            </w:r>
            <w:r w:rsidR="00887709" w:rsidRPr="00FF614B">
              <w:rPr>
                <w:rFonts w:asciiTheme="minorHAnsi" w:hAnsiTheme="minorHAnsi" w:cstheme="minorHAnsi"/>
                <w:i/>
              </w:rPr>
              <w:t>(</w:t>
            </w:r>
            <w:r w:rsidR="00FF614B">
              <w:rPr>
                <w:rFonts w:asciiTheme="minorHAnsi" w:hAnsiTheme="minorHAnsi" w:cstheme="minorHAnsi"/>
                <w:i/>
              </w:rPr>
              <w:t>fotografije, gradiva …</w:t>
            </w:r>
            <w:r w:rsidR="00887709" w:rsidRPr="00FF614B">
              <w:rPr>
                <w:rFonts w:asciiTheme="minorHAnsi" w:hAnsiTheme="minorHAnsi" w:cstheme="minorHAnsi"/>
                <w:i/>
              </w:rPr>
              <w:t xml:space="preserve"> )</w:t>
            </w:r>
          </w:p>
        </w:tc>
      </w:tr>
      <w:tr w:rsidR="00887709" w:rsidTr="00E54486">
        <w:trPr>
          <w:trHeight w:val="408"/>
        </w:trPr>
        <w:tc>
          <w:tcPr>
            <w:tcW w:w="10606" w:type="dxa"/>
            <w:tcBorders>
              <w:left w:val="nil"/>
              <w:right w:val="nil"/>
            </w:tcBorders>
          </w:tcPr>
          <w:p w:rsidR="00887709" w:rsidRDefault="00887709" w:rsidP="00E54486">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heme="minorHAnsi" w:hAnsiTheme="minorHAnsi" w:cstheme="minorHAnsi"/>
                <w:i/>
                <w:szCs w:val="21"/>
              </w:rPr>
            </w:pPr>
          </w:p>
          <w:p w:rsidR="00FF614B" w:rsidRDefault="00FF614B" w:rsidP="00E54486">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heme="minorHAnsi" w:hAnsiTheme="minorHAnsi" w:cstheme="minorHAnsi"/>
                <w:i/>
                <w:szCs w:val="21"/>
              </w:rPr>
            </w:pPr>
          </w:p>
          <w:p w:rsidR="00843A6C" w:rsidRDefault="00492547" w:rsidP="00E54486">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heme="minorHAnsi" w:hAnsiTheme="minorHAnsi" w:cstheme="minorHAnsi"/>
                <w:szCs w:val="21"/>
              </w:rPr>
            </w:pPr>
            <w:r>
              <w:rPr>
                <w:rFonts w:asciiTheme="minorHAnsi" w:hAnsiTheme="minorHAnsi" w:cstheme="minorHAnsi"/>
                <w:szCs w:val="21"/>
              </w:rPr>
              <w:t>Priloga 1</w:t>
            </w:r>
            <w:r w:rsidR="00843A6C">
              <w:rPr>
                <w:rFonts w:asciiTheme="minorHAnsi" w:hAnsiTheme="minorHAnsi" w:cstheme="minorHAnsi"/>
                <w:szCs w:val="21"/>
              </w:rPr>
              <w:t>: molitvena ura pred sprejemom LMB</w:t>
            </w:r>
          </w:p>
          <w:p w:rsidR="00492547" w:rsidRDefault="00492547" w:rsidP="00E54486">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heme="minorHAnsi" w:hAnsiTheme="minorHAnsi" w:cstheme="minorHAnsi"/>
                <w:szCs w:val="21"/>
              </w:rPr>
            </w:pPr>
          </w:p>
          <w:p w:rsidR="00492547" w:rsidRDefault="00492547" w:rsidP="00E54486">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heme="minorHAnsi" w:hAnsiTheme="minorHAnsi" w:cstheme="minorHAnsi"/>
                <w:szCs w:val="21"/>
              </w:rPr>
            </w:pPr>
          </w:p>
          <w:p w:rsidR="00492547" w:rsidRDefault="00492547" w:rsidP="00E54486">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heme="minorHAnsi" w:hAnsiTheme="minorHAnsi" w:cstheme="minorHAnsi"/>
                <w:szCs w:val="21"/>
              </w:rPr>
            </w:pPr>
          </w:p>
          <w:p w:rsidR="00492547" w:rsidRDefault="00492547" w:rsidP="00E54486">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heme="minorHAnsi" w:hAnsiTheme="minorHAnsi" w:cstheme="minorHAnsi"/>
                <w:szCs w:val="21"/>
              </w:rPr>
            </w:pPr>
          </w:p>
          <w:p w:rsidR="00492547" w:rsidRPr="00492547" w:rsidRDefault="00492547" w:rsidP="00E54486">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heme="minorHAnsi" w:hAnsiTheme="minorHAnsi" w:cstheme="minorHAnsi"/>
                <w:szCs w:val="21"/>
              </w:rPr>
            </w:pPr>
          </w:p>
          <w:p w:rsidR="00DA16CB" w:rsidRDefault="00DA16CB" w:rsidP="00E54486">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heme="minorHAnsi" w:hAnsiTheme="minorHAnsi" w:cstheme="minorHAnsi"/>
                <w:i/>
                <w:szCs w:val="21"/>
              </w:rPr>
            </w:pPr>
          </w:p>
          <w:p w:rsidR="00DA16CB" w:rsidRDefault="00DA16CB" w:rsidP="00E54486">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heme="minorHAnsi" w:hAnsiTheme="minorHAnsi" w:cstheme="minorHAnsi"/>
                <w:i/>
                <w:szCs w:val="21"/>
              </w:rPr>
            </w:pPr>
          </w:p>
          <w:p w:rsidR="00B11AB2" w:rsidRDefault="00B11AB2" w:rsidP="00E54486">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heme="minorHAnsi" w:hAnsiTheme="minorHAnsi" w:cstheme="minorHAnsi"/>
                <w:i/>
                <w:szCs w:val="21"/>
              </w:rPr>
            </w:pPr>
          </w:p>
          <w:p w:rsidR="00B11AB2" w:rsidRDefault="00B11AB2" w:rsidP="00E54486">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heme="minorHAnsi" w:hAnsiTheme="minorHAnsi" w:cstheme="minorHAnsi"/>
                <w:i/>
                <w:szCs w:val="21"/>
              </w:rPr>
            </w:pPr>
          </w:p>
          <w:p w:rsidR="00B11AB2" w:rsidRDefault="00B11AB2" w:rsidP="00E54486">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heme="minorHAnsi" w:hAnsiTheme="minorHAnsi" w:cstheme="minorHAnsi"/>
                <w:i/>
                <w:szCs w:val="21"/>
              </w:rPr>
            </w:pPr>
          </w:p>
          <w:p w:rsidR="00B11AB2" w:rsidRDefault="00B11AB2" w:rsidP="00E54486">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heme="minorHAnsi" w:hAnsiTheme="minorHAnsi" w:cstheme="minorHAnsi"/>
                <w:i/>
                <w:szCs w:val="21"/>
              </w:rPr>
            </w:pPr>
          </w:p>
          <w:p w:rsidR="00B11AB2" w:rsidRDefault="00B11AB2" w:rsidP="00E54486">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heme="minorHAnsi" w:hAnsiTheme="minorHAnsi" w:cstheme="minorHAnsi"/>
                <w:i/>
                <w:szCs w:val="21"/>
              </w:rPr>
            </w:pPr>
          </w:p>
          <w:p w:rsidR="00B11AB2" w:rsidRDefault="00B11AB2" w:rsidP="00E54486">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heme="minorHAnsi" w:hAnsiTheme="minorHAnsi" w:cstheme="minorHAnsi"/>
                <w:i/>
                <w:szCs w:val="21"/>
              </w:rPr>
            </w:pPr>
          </w:p>
          <w:p w:rsidR="00B11AB2" w:rsidRDefault="00B11AB2" w:rsidP="00E54486">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heme="minorHAnsi" w:hAnsiTheme="minorHAnsi" w:cstheme="minorHAnsi"/>
                <w:i/>
                <w:szCs w:val="21"/>
              </w:rPr>
            </w:pPr>
          </w:p>
          <w:p w:rsidR="00B11AB2" w:rsidRDefault="00B11AB2" w:rsidP="00E54486">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heme="minorHAnsi" w:hAnsiTheme="minorHAnsi" w:cstheme="minorHAnsi"/>
                <w:i/>
                <w:szCs w:val="21"/>
              </w:rPr>
            </w:pPr>
          </w:p>
          <w:p w:rsidR="00B11AB2" w:rsidRPr="00DC5647" w:rsidRDefault="00B11AB2" w:rsidP="00B11AB2">
            <w:pPr>
              <w:rPr>
                <w:color w:val="000000" w:themeColor="text1"/>
                <w:sz w:val="24"/>
                <w:szCs w:val="24"/>
              </w:rPr>
            </w:pPr>
            <w:r w:rsidRPr="00DC5647">
              <w:rPr>
                <w:color w:val="000000" w:themeColor="text1"/>
                <w:sz w:val="24"/>
                <w:szCs w:val="24"/>
              </w:rPr>
              <w:lastRenderedPageBreak/>
              <w:t>MOLITEV:</w:t>
            </w:r>
          </w:p>
          <w:p w:rsidR="00B11AB2" w:rsidRPr="00DC5647" w:rsidRDefault="00B11AB2" w:rsidP="00B11AB2">
            <w:pPr>
              <w:rPr>
                <w:color w:val="000000" w:themeColor="text1"/>
                <w:sz w:val="24"/>
                <w:szCs w:val="24"/>
              </w:rPr>
            </w:pPr>
          </w:p>
          <w:p w:rsidR="00B11AB2" w:rsidRPr="00DC5647" w:rsidRDefault="00B11AB2" w:rsidP="00B11AB2">
            <w:pPr>
              <w:rPr>
                <w:color w:val="000000" w:themeColor="text1"/>
                <w:sz w:val="24"/>
                <w:szCs w:val="24"/>
              </w:rPr>
            </w:pPr>
            <w:r w:rsidRPr="00DC5647">
              <w:rPr>
                <w:color w:val="000000" w:themeColor="text1"/>
                <w:sz w:val="24"/>
                <w:szCs w:val="24"/>
              </w:rPr>
              <w:t xml:space="preserve">NAMEN:  Molili bomo za sprejemanje sebe in drugih. </w:t>
            </w:r>
          </w:p>
          <w:p w:rsidR="00B11AB2" w:rsidRPr="00DC5647" w:rsidRDefault="00B11AB2" w:rsidP="00B11AB2">
            <w:pPr>
              <w:rPr>
                <w:color w:val="000000" w:themeColor="text1"/>
                <w:sz w:val="24"/>
                <w:szCs w:val="24"/>
              </w:rPr>
            </w:pPr>
          </w:p>
          <w:p w:rsidR="00B11AB2" w:rsidRPr="00DC5647" w:rsidRDefault="00B11AB2" w:rsidP="00B11AB2">
            <w:pPr>
              <w:rPr>
                <w:b/>
                <w:color w:val="000000" w:themeColor="text1"/>
                <w:sz w:val="24"/>
                <w:szCs w:val="24"/>
              </w:rPr>
            </w:pPr>
            <w:r w:rsidRPr="00DC5647">
              <w:rPr>
                <w:b/>
                <w:color w:val="000000" w:themeColor="text1"/>
                <w:sz w:val="24"/>
                <w:szCs w:val="24"/>
              </w:rPr>
              <w:t>Ob izpostavitvi najsvetejšega: Poklonim se vse izročim</w:t>
            </w:r>
          </w:p>
          <w:p w:rsidR="00B11AB2" w:rsidRPr="00DC5647" w:rsidRDefault="00B11AB2" w:rsidP="00B11AB2">
            <w:pPr>
              <w:rPr>
                <w:color w:val="000000" w:themeColor="text1"/>
                <w:sz w:val="24"/>
                <w:szCs w:val="24"/>
              </w:rPr>
            </w:pPr>
          </w:p>
          <w:p w:rsidR="00B11AB2" w:rsidRPr="00DC5647" w:rsidRDefault="00B11AB2" w:rsidP="00B11AB2">
            <w:pPr>
              <w:rPr>
                <w:color w:val="000000" w:themeColor="text1"/>
                <w:sz w:val="24"/>
                <w:szCs w:val="24"/>
              </w:rPr>
            </w:pPr>
            <w:r w:rsidRPr="00DC5647">
              <w:rPr>
                <w:color w:val="000000" w:themeColor="text1"/>
                <w:sz w:val="24"/>
                <w:szCs w:val="24"/>
              </w:rPr>
              <w:t>Gospod, tukaj smo se zbrali, da bi prosili za nas mlade. Velikokrat ne znamo sprejemati sebe, ne znamo biti strpni do drugega, zato bi te radi prosili, da nam pri tem pomagaš.</w:t>
            </w:r>
          </w:p>
          <w:p w:rsidR="00B11AB2" w:rsidRPr="00DC5647" w:rsidRDefault="00B11AB2" w:rsidP="00B11AB2">
            <w:pPr>
              <w:rPr>
                <w:color w:val="000000" w:themeColor="text1"/>
                <w:sz w:val="24"/>
                <w:szCs w:val="24"/>
              </w:rPr>
            </w:pPr>
          </w:p>
          <w:p w:rsidR="00B11AB2" w:rsidRPr="00DC5647" w:rsidRDefault="00B11AB2" w:rsidP="00B11AB2">
            <w:pPr>
              <w:rPr>
                <w:b/>
                <w:color w:val="000000" w:themeColor="text1"/>
                <w:sz w:val="24"/>
                <w:szCs w:val="24"/>
              </w:rPr>
            </w:pPr>
            <w:r w:rsidRPr="00DC5647">
              <w:rPr>
                <w:b/>
                <w:color w:val="000000" w:themeColor="text1"/>
                <w:sz w:val="24"/>
                <w:szCs w:val="24"/>
              </w:rPr>
              <w:t>Pesem:  Bodi tu in čuj zdaj z menoj</w:t>
            </w:r>
          </w:p>
          <w:p w:rsidR="00B11AB2" w:rsidRPr="00DC5647" w:rsidRDefault="00B11AB2" w:rsidP="00B11AB2">
            <w:pPr>
              <w:rPr>
                <w:color w:val="000000" w:themeColor="text1"/>
                <w:sz w:val="24"/>
                <w:szCs w:val="24"/>
              </w:rPr>
            </w:pPr>
          </w:p>
          <w:p w:rsidR="00B11AB2" w:rsidRPr="00DC5647" w:rsidRDefault="00B11AB2" w:rsidP="00B11AB2">
            <w:pPr>
              <w:pStyle w:val="NormalWeb"/>
              <w:shd w:val="clear" w:color="auto" w:fill="FFFFFF"/>
              <w:spacing w:before="0" w:beforeAutospacing="0" w:after="240" w:afterAutospacing="0" w:line="270" w:lineRule="atLeast"/>
              <w:rPr>
                <w:rFonts w:asciiTheme="minorHAnsi" w:hAnsiTheme="minorHAnsi" w:cs="Arial"/>
                <w:b/>
                <w:color w:val="000000" w:themeColor="text1"/>
              </w:rPr>
            </w:pPr>
            <w:r w:rsidRPr="00DC5647">
              <w:rPr>
                <w:rStyle w:val="Strong"/>
                <w:rFonts w:asciiTheme="minorHAnsi" w:hAnsiTheme="minorHAnsi" w:cs="Arial"/>
                <w:color w:val="000000" w:themeColor="text1"/>
              </w:rPr>
              <w:t>Največja izbira novih življenjskih mask je zagotovo v MAGIC SHOPU. Imamo maske za izražanje veselja, prikrivanje žalosti. Z njimi boste izgledali neprizadeti in nedotakljivi, sram vas ne bo ničesar več.  Za eno noč lahko postanete najbolj popularen učenec na vsej šoli, najbolj srečen človek v mestu, oseba z največ prijatelji. Izbirate lahko med klasičnimi maskami mladeničev in mladenk, fantov in deklet mask z lasmi.</w:t>
            </w:r>
          </w:p>
          <w:p w:rsidR="00B11AB2" w:rsidRPr="00DC5647" w:rsidRDefault="00B11AB2" w:rsidP="00B11AB2">
            <w:pPr>
              <w:pStyle w:val="NormalWeb"/>
              <w:shd w:val="clear" w:color="auto" w:fill="FFFFFF"/>
              <w:spacing w:before="0" w:beforeAutospacing="0" w:after="240" w:afterAutospacing="0" w:line="270" w:lineRule="atLeast"/>
              <w:rPr>
                <w:rFonts w:asciiTheme="minorHAnsi" w:hAnsiTheme="minorHAnsi" w:cs="Arial"/>
                <w:b/>
                <w:color w:val="000000" w:themeColor="text1"/>
              </w:rPr>
            </w:pPr>
            <w:r w:rsidRPr="00DC5647">
              <w:rPr>
                <w:rStyle w:val="Strong"/>
                <w:rFonts w:asciiTheme="minorHAnsi" w:hAnsiTheme="minorHAnsi" w:cs="Arial"/>
                <w:color w:val="000000" w:themeColor="text1"/>
              </w:rPr>
              <w:t>Vrhunsko izdelane maske so iz najbolj naravnih materialov, zato jih lahko uporabimo kot pustno masko, gledališki pripomoček, masko za sprehod s prijatelji,  masko za najbolj nor žur leta … Za tiste, ki iščete posebno masko, vas takšna maska zagotovo ne bo razočarala.  Maske so izjemno realistične in mnoge prekrivajo celotno glavo in vrat. Z njimi boste prepričali tudi najboljše prijatelje. Gre za kvalitetno izdelavo z veliko detajli, barve pa so izjemno izrazite. Odlična izbira, če želite kogarkoli prepričati ali pokazati tisto plat življenja,  ki je trenutno ne občutite.</w:t>
            </w:r>
          </w:p>
          <w:p w:rsidR="00B11AB2" w:rsidRPr="00DC5647" w:rsidRDefault="00B11AB2" w:rsidP="00B11AB2">
            <w:pPr>
              <w:rPr>
                <w:b/>
                <w:color w:val="000000" w:themeColor="text1"/>
                <w:sz w:val="24"/>
                <w:szCs w:val="24"/>
              </w:rPr>
            </w:pPr>
            <w:r w:rsidRPr="00DC5647">
              <w:rPr>
                <w:b/>
                <w:color w:val="000000" w:themeColor="text1"/>
                <w:sz w:val="24"/>
                <w:szCs w:val="24"/>
              </w:rPr>
              <w:t>Pesem:  Bojim se samote</w:t>
            </w:r>
          </w:p>
          <w:p w:rsidR="00B11AB2" w:rsidRPr="00DC5647" w:rsidRDefault="00B11AB2" w:rsidP="00B11AB2">
            <w:pPr>
              <w:rPr>
                <w:color w:val="000000" w:themeColor="text1"/>
                <w:sz w:val="24"/>
                <w:szCs w:val="24"/>
              </w:rPr>
            </w:pPr>
          </w:p>
          <w:p w:rsidR="00B11AB2" w:rsidRPr="00DC5647" w:rsidRDefault="00B11AB2" w:rsidP="00B11AB2">
            <w:pPr>
              <w:rPr>
                <w:color w:val="000000" w:themeColor="text1"/>
                <w:sz w:val="24"/>
                <w:szCs w:val="24"/>
              </w:rPr>
            </w:pPr>
            <w:r w:rsidRPr="00DC5647">
              <w:rPr>
                <w:color w:val="000000" w:themeColor="text1"/>
                <w:sz w:val="24"/>
                <w:szCs w:val="24"/>
              </w:rPr>
              <w:t>Vsak dan zjutraj vstanem, in si dam na obraz novo masko.  Hmm… katero bi izbral danes? Danes res ni moj dan, slabo sem razpoložen in spremlja me polno težav, za katere pa nočem, da drugi vejo. Ja, danes se bom skrival za masko ugodja.</w:t>
            </w:r>
          </w:p>
          <w:p w:rsidR="00B11AB2" w:rsidRPr="00DC5647" w:rsidRDefault="00B11AB2" w:rsidP="00B11AB2">
            <w:pPr>
              <w:rPr>
                <w:color w:val="000000" w:themeColor="text1"/>
                <w:sz w:val="24"/>
                <w:szCs w:val="24"/>
              </w:rPr>
            </w:pPr>
            <w:r w:rsidRPr="00DC5647">
              <w:rPr>
                <w:color w:val="000000" w:themeColor="text1"/>
                <w:sz w:val="24"/>
                <w:szCs w:val="24"/>
              </w:rPr>
              <w:t>In Bog me potrpežljivo gleda, kako si vsak dan nadenem novo masko, skozi katero njega preprosto ne vidim.</w:t>
            </w:r>
          </w:p>
          <w:p w:rsidR="00B11AB2" w:rsidRPr="00DC5647" w:rsidRDefault="00B11AB2" w:rsidP="00B11AB2">
            <w:pPr>
              <w:rPr>
                <w:color w:val="000000" w:themeColor="text1"/>
                <w:sz w:val="24"/>
                <w:szCs w:val="24"/>
              </w:rPr>
            </w:pPr>
          </w:p>
          <w:p w:rsidR="00B11AB2" w:rsidRPr="00DC5647" w:rsidRDefault="00B11AB2" w:rsidP="00B11AB2">
            <w:pPr>
              <w:rPr>
                <w:b/>
                <w:color w:val="000000" w:themeColor="text1"/>
                <w:sz w:val="24"/>
                <w:szCs w:val="24"/>
              </w:rPr>
            </w:pPr>
            <w:r w:rsidRPr="00DC5647">
              <w:rPr>
                <w:b/>
                <w:color w:val="000000" w:themeColor="text1"/>
                <w:sz w:val="24"/>
                <w:szCs w:val="24"/>
              </w:rPr>
              <w:t>Pesem: Moj Jezus, Rešitelj</w:t>
            </w:r>
          </w:p>
          <w:p w:rsidR="00B11AB2" w:rsidRPr="00DC5647" w:rsidRDefault="00B11AB2" w:rsidP="00B11AB2">
            <w:pPr>
              <w:rPr>
                <w:color w:val="000000" w:themeColor="text1"/>
                <w:sz w:val="24"/>
                <w:szCs w:val="24"/>
              </w:rPr>
            </w:pPr>
          </w:p>
          <w:p w:rsidR="00B11AB2" w:rsidRPr="00DC5647" w:rsidRDefault="00B11AB2" w:rsidP="00B11AB2">
            <w:pPr>
              <w:rPr>
                <w:color w:val="000000" w:themeColor="text1"/>
                <w:sz w:val="24"/>
                <w:szCs w:val="24"/>
              </w:rPr>
            </w:pPr>
            <w:r w:rsidRPr="00DC5647">
              <w:rPr>
                <w:color w:val="000000" w:themeColor="text1"/>
                <w:sz w:val="24"/>
                <w:szCs w:val="24"/>
              </w:rPr>
              <w:t>Ampak lepega dne me Gospod ne more več prenašati in resno poseže vmes.</w:t>
            </w:r>
          </w:p>
          <w:p w:rsidR="00B11AB2" w:rsidRPr="00DC5647" w:rsidRDefault="00B11AB2" w:rsidP="00B11AB2">
            <w:pPr>
              <w:rPr>
                <w:color w:val="000000" w:themeColor="text1"/>
                <w:sz w:val="24"/>
                <w:szCs w:val="24"/>
              </w:rPr>
            </w:pPr>
            <w:r w:rsidRPr="00DC5647">
              <w:rPr>
                <w:color w:val="000000" w:themeColor="text1"/>
                <w:sz w:val="24"/>
                <w:szCs w:val="24"/>
              </w:rPr>
              <w:t>B: Dosti je tega! Ne polagaj si več obrazov na lice. Že predolgo trpim to igro. Na tihem sem se zanašal, da boš nazadnje sam doumel, da mi ne more biti ljubo, da nočeš biti tak kakršen si. Sploh ne dojameš. Nič več si ne polagaj teh obrazov, ki pričajo o usmiljenju človeške umetnosti. Hočem da si tak, kakršnega sem te ustvaril. Obljubil si mi, da se ne boš nikoli spreminjal …«</w:t>
            </w:r>
          </w:p>
          <w:p w:rsidR="00B11AB2" w:rsidRPr="00DC5647" w:rsidRDefault="00B11AB2" w:rsidP="00B11AB2">
            <w:pPr>
              <w:rPr>
                <w:color w:val="000000" w:themeColor="text1"/>
                <w:sz w:val="24"/>
                <w:szCs w:val="24"/>
              </w:rPr>
            </w:pPr>
            <w:r w:rsidRPr="00DC5647">
              <w:rPr>
                <w:color w:val="000000" w:themeColor="text1"/>
                <w:sz w:val="24"/>
                <w:szCs w:val="24"/>
              </w:rPr>
              <w:t>In ponavljam svojo obljubo; gospod. Nisem misli, da bi se moglo tejle igri z obrazi reči obnavljanje.</w:t>
            </w:r>
          </w:p>
          <w:p w:rsidR="00B11AB2" w:rsidRPr="00DC5647" w:rsidRDefault="00B11AB2" w:rsidP="00B11AB2">
            <w:pPr>
              <w:rPr>
                <w:i/>
                <w:color w:val="000000" w:themeColor="text1"/>
                <w:sz w:val="24"/>
                <w:szCs w:val="24"/>
              </w:rPr>
            </w:pPr>
            <w:r w:rsidRPr="00DC5647">
              <w:rPr>
                <w:color w:val="000000" w:themeColor="text1"/>
                <w:sz w:val="24"/>
                <w:szCs w:val="24"/>
              </w:rPr>
              <w:t xml:space="preserve">B: Je že res, da ne gre za obnavljanje obraza. Vendar nekje na dnu, ne da bi se zavedal iščeš drugačno obnovo, zaradi katere bi lahko pobegnil iz tesnobnosti v kakršno si odet. Dobro premisli: želiš zares biti tak za kakršnega se predstavljaš in nekoliko odtujen od prijateljev ali pa si želiš, da bi te prijatelji razumeli in te podpirali v težavah? Vprašaj se – </w:t>
            </w:r>
            <w:r w:rsidRPr="00DC5647">
              <w:rPr>
                <w:i/>
                <w:color w:val="000000" w:themeColor="text1"/>
                <w:sz w:val="24"/>
                <w:szCs w:val="24"/>
              </w:rPr>
              <w:t>minuta tišine</w:t>
            </w:r>
          </w:p>
          <w:p w:rsidR="00B11AB2" w:rsidRPr="00DC5647" w:rsidRDefault="00B11AB2" w:rsidP="00B11AB2">
            <w:pPr>
              <w:rPr>
                <w:color w:val="000000" w:themeColor="text1"/>
                <w:sz w:val="24"/>
                <w:szCs w:val="24"/>
              </w:rPr>
            </w:pPr>
          </w:p>
          <w:p w:rsidR="00B11AB2" w:rsidRPr="00DC5647" w:rsidRDefault="00B11AB2" w:rsidP="00B11AB2">
            <w:pPr>
              <w:rPr>
                <w:b/>
                <w:color w:val="000000" w:themeColor="text1"/>
                <w:sz w:val="24"/>
                <w:szCs w:val="24"/>
              </w:rPr>
            </w:pPr>
            <w:r w:rsidRPr="00DC5647">
              <w:rPr>
                <w:b/>
                <w:color w:val="000000" w:themeColor="text1"/>
                <w:sz w:val="24"/>
                <w:szCs w:val="24"/>
              </w:rPr>
              <w:t>Pesem: V Gospodu je moja moč</w:t>
            </w:r>
          </w:p>
          <w:p w:rsidR="00B11AB2" w:rsidRPr="00DC5647" w:rsidRDefault="00B11AB2" w:rsidP="00B11AB2">
            <w:pPr>
              <w:rPr>
                <w:color w:val="000000" w:themeColor="text1"/>
                <w:sz w:val="24"/>
                <w:szCs w:val="24"/>
              </w:rPr>
            </w:pPr>
          </w:p>
          <w:p w:rsidR="00B11AB2" w:rsidRPr="00DC5647" w:rsidRDefault="00B11AB2" w:rsidP="00B11AB2">
            <w:pPr>
              <w:rPr>
                <w:color w:val="000000" w:themeColor="text1"/>
                <w:sz w:val="24"/>
                <w:szCs w:val="24"/>
              </w:rPr>
            </w:pPr>
            <w:r w:rsidRPr="00DC5647">
              <w:rPr>
                <w:color w:val="000000" w:themeColor="text1"/>
                <w:sz w:val="24"/>
                <w:szCs w:val="24"/>
                <w:shd w:val="clear" w:color="auto" w:fill="FAFAF0"/>
              </w:rPr>
              <w:t> Kot Božji izvoljenci, sveti in ljubljeni, si torej oblecite čim globlje usmiljenje, dobrotljivost, ponižnost, krotkost, potrpežljivost. 13 Prenašajte drug drugega in odpuščajte drug drugemu, če se ima kateri kaj pritožiti proti kateremu. Kakor je Gospod</w:t>
            </w:r>
            <w:r w:rsidRPr="00DC5647">
              <w:rPr>
                <w:noProof/>
                <w:color w:val="000000" w:themeColor="text1"/>
                <w:sz w:val="24"/>
                <w:szCs w:val="24"/>
                <w:shd w:val="clear" w:color="auto" w:fill="FAFAF0"/>
                <w:lang w:val="en-US"/>
              </w:rPr>
              <w:drawing>
                <wp:inline distT="0" distB="0" distL="0" distR="0" wp14:anchorId="2DCC94F4" wp14:editId="1C7B184E">
                  <wp:extent cx="106045" cy="127635"/>
                  <wp:effectExtent l="0" t="0" r="8255" b="5715"/>
                  <wp:docPr id="2" name="Slika 2" descr="http://www.biblija.net/images/opomba.gif">
                    <a:hlinkClick xmlns:a="http://schemas.openxmlformats.org/drawingml/2006/main" r:id="rId8" tooltip="&quot;Opomb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blija.net/images/opomba.gif">
                            <a:hlinkClick r:id="rId8" tooltip="&quot;Opomba&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045" cy="127635"/>
                          </a:xfrm>
                          <a:prstGeom prst="rect">
                            <a:avLst/>
                          </a:prstGeom>
                          <a:noFill/>
                          <a:ln>
                            <a:noFill/>
                          </a:ln>
                        </pic:spPr>
                      </pic:pic>
                    </a:graphicData>
                  </a:graphic>
                </wp:inline>
              </w:drawing>
            </w:r>
            <w:r w:rsidRPr="00DC5647">
              <w:rPr>
                <w:color w:val="000000" w:themeColor="text1"/>
                <w:sz w:val="24"/>
                <w:szCs w:val="24"/>
                <w:shd w:val="clear" w:color="auto" w:fill="FAFAF0"/>
              </w:rPr>
              <w:t> </w:t>
            </w:r>
          </w:p>
          <w:p w:rsidR="00B11AB2" w:rsidRPr="00DC5647" w:rsidRDefault="00B11AB2" w:rsidP="00B11AB2">
            <w:pPr>
              <w:rPr>
                <w:color w:val="000000" w:themeColor="text1"/>
                <w:sz w:val="24"/>
                <w:szCs w:val="24"/>
              </w:rPr>
            </w:pPr>
            <w:r w:rsidRPr="00DC5647">
              <w:rPr>
                <w:color w:val="000000" w:themeColor="text1"/>
                <w:sz w:val="24"/>
                <w:szCs w:val="24"/>
                <w:shd w:val="clear" w:color="auto" w:fill="FAFAF0"/>
              </w:rPr>
              <w:t>odpustil vam, tako tudi vi odpuščajte. 14 Nad vsem tem pa naj bo ljubezen, ki je vez popolnosti. 15 In Kristusov mir naj kraljuje v vaših srcih, saj ste bili tudi poklicani vanj v enem telesu, in bodite hvaležni. 16 Kristusova beseda naj bogato prebiva med vami.</w:t>
            </w:r>
            <w:r w:rsidRPr="00DC5647">
              <w:rPr>
                <w:noProof/>
                <w:color w:val="000000" w:themeColor="text1"/>
                <w:sz w:val="24"/>
                <w:szCs w:val="24"/>
                <w:shd w:val="clear" w:color="auto" w:fill="FAFAF0"/>
                <w:lang w:val="en-US"/>
              </w:rPr>
              <w:drawing>
                <wp:inline distT="0" distB="0" distL="0" distR="0" wp14:anchorId="39601CA3" wp14:editId="37376AD0">
                  <wp:extent cx="106045" cy="127635"/>
                  <wp:effectExtent l="0" t="0" r="8255" b="5715"/>
                  <wp:docPr id="1" name="Slika 1" descr="http://www.biblija.net/images/opomba.gif">
                    <a:hlinkClick xmlns:a="http://schemas.openxmlformats.org/drawingml/2006/main" r:id="rId10" tooltip="&quot;Opomb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blija.net/images/opomba.gif">
                            <a:hlinkClick r:id="rId10" tooltip="&quot;Opomba&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045" cy="127635"/>
                          </a:xfrm>
                          <a:prstGeom prst="rect">
                            <a:avLst/>
                          </a:prstGeom>
                          <a:noFill/>
                          <a:ln>
                            <a:noFill/>
                          </a:ln>
                        </pic:spPr>
                      </pic:pic>
                    </a:graphicData>
                  </a:graphic>
                </wp:inline>
              </w:drawing>
            </w:r>
            <w:r w:rsidRPr="00DC5647">
              <w:rPr>
                <w:color w:val="000000" w:themeColor="text1"/>
                <w:sz w:val="24"/>
                <w:szCs w:val="24"/>
                <w:shd w:val="clear" w:color="auto" w:fill="FAFAF0"/>
              </w:rPr>
              <w:t> </w:t>
            </w:r>
          </w:p>
          <w:p w:rsidR="00B11AB2" w:rsidRPr="00DC5647" w:rsidRDefault="00B11AB2" w:rsidP="00B11AB2">
            <w:pPr>
              <w:rPr>
                <w:color w:val="000000" w:themeColor="text1"/>
                <w:sz w:val="24"/>
                <w:szCs w:val="24"/>
              </w:rPr>
            </w:pPr>
            <w:r w:rsidRPr="00DC5647">
              <w:rPr>
                <w:color w:val="000000" w:themeColor="text1"/>
                <w:sz w:val="24"/>
                <w:szCs w:val="24"/>
                <w:shd w:val="clear" w:color="auto" w:fill="FAFAF0"/>
              </w:rPr>
              <w:t>V vsej modrosti se med seboj poučujte in spodbujajte. S psalmi, hvalnicami in duhovnimi pesmimi v svojih srcih hvaležno prepevajte Bogu. 17 In vse, kar koli delate v besedi ali v dejanju, vse delajte v imenu Gospoda Jezusa in se po njem zahvaljujte Bogu Očetu.</w:t>
            </w:r>
          </w:p>
          <w:p w:rsidR="00B11AB2" w:rsidRPr="00DC5647" w:rsidRDefault="00B11AB2" w:rsidP="00B11AB2">
            <w:pPr>
              <w:rPr>
                <w:color w:val="000000" w:themeColor="text1"/>
                <w:sz w:val="24"/>
                <w:szCs w:val="24"/>
              </w:rPr>
            </w:pPr>
          </w:p>
          <w:p w:rsidR="00B11AB2" w:rsidRPr="00DC5647" w:rsidRDefault="00B11AB2" w:rsidP="00B11AB2">
            <w:pPr>
              <w:rPr>
                <w:b/>
                <w:color w:val="000000" w:themeColor="text1"/>
                <w:sz w:val="24"/>
                <w:szCs w:val="24"/>
              </w:rPr>
            </w:pPr>
            <w:r w:rsidRPr="00DC5647">
              <w:rPr>
                <w:b/>
                <w:color w:val="000000" w:themeColor="text1"/>
                <w:sz w:val="24"/>
                <w:szCs w:val="24"/>
              </w:rPr>
              <w:t xml:space="preserve">Pesem: </w:t>
            </w:r>
            <w:r>
              <w:rPr>
                <w:b/>
                <w:color w:val="000000" w:themeColor="text1"/>
                <w:sz w:val="24"/>
                <w:szCs w:val="24"/>
              </w:rPr>
              <w:t>Daj, daj zapri oči</w:t>
            </w:r>
          </w:p>
          <w:p w:rsidR="00B11AB2" w:rsidRPr="00DC5647" w:rsidRDefault="00B11AB2" w:rsidP="00B11AB2">
            <w:pPr>
              <w:rPr>
                <w:color w:val="000000" w:themeColor="text1"/>
                <w:sz w:val="24"/>
                <w:szCs w:val="24"/>
              </w:rPr>
            </w:pPr>
          </w:p>
          <w:p w:rsidR="00B11AB2" w:rsidRPr="00DC5647" w:rsidRDefault="00B11AB2" w:rsidP="00B11AB2">
            <w:pPr>
              <w:rPr>
                <w:color w:val="000000" w:themeColor="text1"/>
                <w:sz w:val="24"/>
                <w:szCs w:val="24"/>
              </w:rPr>
            </w:pPr>
            <w:r w:rsidRPr="00DC5647">
              <w:rPr>
                <w:color w:val="000000" w:themeColor="text1"/>
                <w:sz w:val="24"/>
                <w:szCs w:val="24"/>
              </w:rPr>
              <w:t>ZD 4, str. 7: A poglej mene! (zgodbica)</w:t>
            </w:r>
          </w:p>
          <w:p w:rsidR="00B11AB2" w:rsidRPr="00DC5647" w:rsidRDefault="00B11AB2" w:rsidP="00B11AB2">
            <w:pPr>
              <w:rPr>
                <w:color w:val="000000" w:themeColor="text1"/>
                <w:sz w:val="24"/>
                <w:szCs w:val="24"/>
              </w:rPr>
            </w:pPr>
          </w:p>
          <w:p w:rsidR="00B11AB2" w:rsidRPr="00DC5647" w:rsidRDefault="00B11AB2" w:rsidP="00B11AB2">
            <w:pPr>
              <w:rPr>
                <w:color w:val="000000" w:themeColor="text1"/>
                <w:sz w:val="24"/>
                <w:szCs w:val="24"/>
              </w:rPr>
            </w:pPr>
            <w:r w:rsidRPr="00DC5647">
              <w:rPr>
                <w:color w:val="000000" w:themeColor="text1"/>
                <w:sz w:val="24"/>
                <w:szCs w:val="24"/>
              </w:rPr>
              <w:t>Si si zapomnil zgodbo? Poglej drugače! Vsak od nas ima zagotovo kakšno lastnost v kateri so drugi boljši. Ampak tudi ti imaš lastnosti v katerih si odličen. Če boš gledal samo na to, kje te drugi prehitevajo, boš na svoje darove pozabil. Zato je tvoja naloga, da se zazreš vase in poiščeš talente, ki ti jih je dal Bog in jih razvijaš ter z njimi narediš svet lepši tudi za druge.</w:t>
            </w:r>
          </w:p>
          <w:p w:rsidR="00B11AB2" w:rsidRPr="00DC5647" w:rsidRDefault="00B11AB2" w:rsidP="00B11AB2">
            <w:pPr>
              <w:rPr>
                <w:color w:val="000000" w:themeColor="text1"/>
                <w:sz w:val="24"/>
                <w:szCs w:val="24"/>
              </w:rPr>
            </w:pPr>
          </w:p>
          <w:p w:rsidR="00B11AB2" w:rsidRPr="00DC5647" w:rsidRDefault="00B11AB2" w:rsidP="00B11AB2">
            <w:pPr>
              <w:rPr>
                <w:color w:val="000000" w:themeColor="text1"/>
                <w:sz w:val="24"/>
                <w:szCs w:val="24"/>
              </w:rPr>
            </w:pPr>
            <w:r w:rsidRPr="00DC5647">
              <w:rPr>
                <w:color w:val="000000" w:themeColor="text1"/>
                <w:sz w:val="24"/>
                <w:szCs w:val="24"/>
              </w:rPr>
              <w:t>Zmolimo Oče naš za vse mlade, ki so na to pozabili. Gospod pomagaj jim, da bi znali ceniti sebe in to kar imajo ter tudi v sebi videli dobro.</w:t>
            </w:r>
          </w:p>
          <w:p w:rsidR="00B11AB2" w:rsidRPr="00DC5647" w:rsidRDefault="00B11AB2" w:rsidP="00B11AB2">
            <w:pPr>
              <w:rPr>
                <w:color w:val="000000" w:themeColor="text1"/>
                <w:sz w:val="24"/>
                <w:szCs w:val="24"/>
              </w:rPr>
            </w:pPr>
          </w:p>
          <w:p w:rsidR="00B11AB2" w:rsidRPr="00DC5647" w:rsidRDefault="00B11AB2" w:rsidP="00B11AB2">
            <w:pPr>
              <w:rPr>
                <w:b/>
                <w:color w:val="000000" w:themeColor="text1"/>
                <w:sz w:val="24"/>
                <w:szCs w:val="24"/>
              </w:rPr>
            </w:pPr>
            <w:r w:rsidRPr="00DC5647">
              <w:rPr>
                <w:b/>
                <w:color w:val="000000" w:themeColor="text1"/>
                <w:sz w:val="24"/>
                <w:szCs w:val="24"/>
              </w:rPr>
              <w:t>Pesem: Ti si ta Luč</w:t>
            </w:r>
          </w:p>
          <w:p w:rsidR="00B11AB2" w:rsidRPr="00DC5647" w:rsidRDefault="00B11AB2" w:rsidP="00B11AB2">
            <w:pPr>
              <w:rPr>
                <w:color w:val="000000" w:themeColor="text1"/>
                <w:sz w:val="24"/>
                <w:szCs w:val="24"/>
              </w:rPr>
            </w:pPr>
          </w:p>
          <w:p w:rsidR="00B11AB2" w:rsidRPr="00DC5647" w:rsidRDefault="00B11AB2" w:rsidP="00B11AB2">
            <w:pPr>
              <w:rPr>
                <w:color w:val="000000" w:themeColor="text1"/>
                <w:sz w:val="24"/>
                <w:szCs w:val="24"/>
              </w:rPr>
            </w:pPr>
            <w:r w:rsidRPr="00DC5647">
              <w:rPr>
                <w:color w:val="000000" w:themeColor="text1"/>
                <w:sz w:val="24"/>
                <w:szCs w:val="24"/>
              </w:rPr>
              <w:t xml:space="preserve">Včasih pa poleg sebe, ne znamo sprejeti tudi drugih okoli nas. Pomislimo sedaj na vse tiste, ki jih ne maramo, ki nam niso blizu, za vse tiste, s katerimi raje ne spregovorimo in jih pustimo na miru, za vse tiste, ki so morda  tudi zaradi tega osamljeni, žalostni, razočarani, obupani. </w:t>
            </w:r>
          </w:p>
          <w:p w:rsidR="00B11AB2" w:rsidRPr="00DC5647" w:rsidRDefault="00B11AB2" w:rsidP="00B11AB2">
            <w:pPr>
              <w:rPr>
                <w:color w:val="000000" w:themeColor="text1"/>
                <w:sz w:val="24"/>
                <w:szCs w:val="24"/>
              </w:rPr>
            </w:pPr>
            <w:r w:rsidRPr="00DC5647">
              <w:rPr>
                <w:color w:val="000000" w:themeColor="text1"/>
                <w:sz w:val="24"/>
                <w:szCs w:val="24"/>
              </w:rPr>
              <w:t xml:space="preserve">Vsak naj pomisli in v naslednjih trenutkih tišine zanje potiho moli in jih izroči Gospodu.  </w:t>
            </w:r>
          </w:p>
          <w:p w:rsidR="00B11AB2" w:rsidRPr="00DC5647" w:rsidRDefault="00B11AB2" w:rsidP="00B11AB2">
            <w:pPr>
              <w:rPr>
                <w:color w:val="000000" w:themeColor="text1"/>
                <w:sz w:val="24"/>
                <w:szCs w:val="24"/>
              </w:rPr>
            </w:pPr>
          </w:p>
          <w:p w:rsidR="00B11AB2" w:rsidRPr="00DC5647" w:rsidRDefault="00B11AB2" w:rsidP="00B11AB2">
            <w:pPr>
              <w:rPr>
                <w:b/>
                <w:color w:val="000000" w:themeColor="text1"/>
                <w:sz w:val="24"/>
                <w:szCs w:val="24"/>
              </w:rPr>
            </w:pPr>
            <w:r w:rsidRPr="00DC5647">
              <w:rPr>
                <w:b/>
                <w:color w:val="000000" w:themeColor="text1"/>
                <w:sz w:val="24"/>
                <w:szCs w:val="24"/>
              </w:rPr>
              <w:t>Pesem: Poglejte kakšno ljubezen</w:t>
            </w:r>
          </w:p>
          <w:p w:rsidR="00B11AB2" w:rsidRPr="00DC5647" w:rsidRDefault="00B11AB2" w:rsidP="00B11AB2">
            <w:pPr>
              <w:rPr>
                <w:color w:val="000000" w:themeColor="text1"/>
                <w:sz w:val="24"/>
                <w:szCs w:val="24"/>
              </w:rPr>
            </w:pPr>
          </w:p>
          <w:p w:rsidR="00B11AB2" w:rsidRPr="00DC5647" w:rsidRDefault="00B11AB2" w:rsidP="00B11AB2">
            <w:pPr>
              <w:rPr>
                <w:color w:val="000000" w:themeColor="text1"/>
                <w:sz w:val="24"/>
                <w:szCs w:val="24"/>
              </w:rPr>
            </w:pPr>
            <w:r w:rsidRPr="00DC5647">
              <w:rPr>
                <w:color w:val="000000" w:themeColor="text1"/>
                <w:sz w:val="24"/>
                <w:szCs w:val="24"/>
              </w:rPr>
              <w:t>Ljudje smo šibki, in včasih tudi pademo, tudi v odnosu do vseh drugih. Toda Bog, on vedno vztraja. Odpušča nam, potrpi z nami, ni vzvišen, nam privošči dobro, je pravičen, strpen, nikoli ne obupa in vrjame v nas.</w:t>
            </w:r>
          </w:p>
          <w:p w:rsidR="00B11AB2" w:rsidRPr="00DC5647" w:rsidRDefault="00B11AB2" w:rsidP="00B11AB2">
            <w:pPr>
              <w:rPr>
                <w:color w:val="000000" w:themeColor="text1"/>
                <w:sz w:val="24"/>
                <w:szCs w:val="24"/>
              </w:rPr>
            </w:pPr>
          </w:p>
          <w:p w:rsidR="00B11AB2" w:rsidRPr="00DC5647" w:rsidRDefault="00B11AB2" w:rsidP="00B11AB2">
            <w:pPr>
              <w:shd w:val="clear" w:color="auto" w:fill="FAFAF0"/>
              <w:ind w:firstLine="240"/>
              <w:rPr>
                <w:color w:val="000000" w:themeColor="text1"/>
                <w:sz w:val="24"/>
                <w:szCs w:val="24"/>
              </w:rPr>
            </w:pPr>
            <w:r w:rsidRPr="00DC5647">
              <w:rPr>
                <w:color w:val="000000" w:themeColor="text1"/>
                <w:sz w:val="24"/>
                <w:szCs w:val="24"/>
              </w:rPr>
              <w:t>Ljubezen je potrpežljiva, dobrotljiva je ljubezen, ni nevoščljiva, ljubezen se ne ponaša, se ne napihuje, 5 ni brezobzirna, ne išče svojega, ne da se razdražiti, ne misli hudega. 6 Ne veseli se krivice, veseli pa se resnice. 7 Vse prenaša,</w:t>
            </w:r>
            <w:r w:rsidRPr="00DC5647">
              <w:rPr>
                <w:noProof/>
                <w:color w:val="000000" w:themeColor="text1"/>
                <w:sz w:val="24"/>
                <w:szCs w:val="24"/>
                <w:lang w:val="en-US"/>
              </w:rPr>
              <w:drawing>
                <wp:inline distT="0" distB="0" distL="0" distR="0" wp14:anchorId="64097FFB" wp14:editId="5B7FB8E4">
                  <wp:extent cx="106045" cy="127635"/>
                  <wp:effectExtent l="0" t="0" r="8255" b="5715"/>
                  <wp:docPr id="3" name="Slika 3" descr="http://www.biblija.net/images/opomba.gif">
                    <a:hlinkClick xmlns:a="http://schemas.openxmlformats.org/drawingml/2006/main" r:id="rId11" tooltip="&quot;Opomb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iblija.net/images/opomba.gif">
                            <a:hlinkClick r:id="rId11" tooltip="&quot;Opomba&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045" cy="127635"/>
                          </a:xfrm>
                          <a:prstGeom prst="rect">
                            <a:avLst/>
                          </a:prstGeom>
                          <a:noFill/>
                          <a:ln>
                            <a:noFill/>
                          </a:ln>
                        </pic:spPr>
                      </pic:pic>
                    </a:graphicData>
                  </a:graphic>
                </wp:inline>
              </w:drawing>
            </w:r>
            <w:r w:rsidRPr="00DC5647">
              <w:rPr>
                <w:color w:val="000000" w:themeColor="text1"/>
                <w:sz w:val="24"/>
                <w:szCs w:val="24"/>
              </w:rPr>
              <w:t> </w:t>
            </w:r>
          </w:p>
          <w:p w:rsidR="00B11AB2" w:rsidRPr="00DC5647" w:rsidRDefault="00B11AB2" w:rsidP="00B11AB2">
            <w:pPr>
              <w:shd w:val="clear" w:color="auto" w:fill="FAFAF0"/>
              <w:ind w:firstLine="240"/>
              <w:rPr>
                <w:color w:val="000000" w:themeColor="text1"/>
                <w:sz w:val="24"/>
                <w:szCs w:val="24"/>
              </w:rPr>
            </w:pPr>
            <w:r w:rsidRPr="00DC5647">
              <w:rPr>
                <w:color w:val="000000" w:themeColor="text1"/>
                <w:sz w:val="24"/>
                <w:szCs w:val="24"/>
              </w:rPr>
              <w:t>vse veruje, vse upa, vse prestane.</w:t>
            </w:r>
          </w:p>
          <w:p w:rsidR="00B11AB2" w:rsidRPr="00F37E6D" w:rsidRDefault="00B11AB2" w:rsidP="00B11AB2">
            <w:pPr>
              <w:shd w:val="clear" w:color="auto" w:fill="FAFAF0"/>
              <w:ind w:firstLine="240"/>
              <w:rPr>
                <w:color w:val="000000" w:themeColor="text1"/>
                <w:sz w:val="24"/>
                <w:szCs w:val="24"/>
              </w:rPr>
            </w:pPr>
            <w:r w:rsidRPr="00DC5647">
              <w:rPr>
                <w:color w:val="000000" w:themeColor="text1"/>
                <w:sz w:val="24"/>
                <w:szCs w:val="24"/>
              </w:rPr>
              <w:t>8 Ljubezen nikoli ne mine. </w:t>
            </w:r>
          </w:p>
          <w:p w:rsidR="00B11AB2" w:rsidRPr="00DC5647" w:rsidRDefault="00B11AB2" w:rsidP="00B11AB2">
            <w:pPr>
              <w:rPr>
                <w:color w:val="000000" w:themeColor="text1"/>
                <w:sz w:val="24"/>
                <w:szCs w:val="24"/>
              </w:rPr>
            </w:pPr>
          </w:p>
          <w:p w:rsidR="00B11AB2" w:rsidRPr="00DC5647" w:rsidRDefault="00B11AB2" w:rsidP="00B11AB2">
            <w:pPr>
              <w:rPr>
                <w:color w:val="000000" w:themeColor="text1"/>
                <w:sz w:val="24"/>
                <w:szCs w:val="24"/>
              </w:rPr>
            </w:pPr>
            <w:r>
              <w:rPr>
                <w:color w:val="000000" w:themeColor="text1"/>
                <w:sz w:val="24"/>
                <w:szCs w:val="24"/>
              </w:rPr>
              <w:t xml:space="preserve">Najsvetejše v tabernakelj. </w:t>
            </w:r>
          </w:p>
          <w:p w:rsidR="00B11AB2" w:rsidRDefault="00B11AB2" w:rsidP="00E54486">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heme="minorHAnsi" w:hAnsiTheme="minorHAnsi" w:cstheme="minorHAnsi"/>
                <w:i/>
                <w:szCs w:val="21"/>
              </w:rPr>
            </w:pPr>
            <w:bookmarkStart w:id="0" w:name="_GoBack"/>
            <w:bookmarkEnd w:id="0"/>
          </w:p>
          <w:p w:rsidR="00DA16CB" w:rsidRDefault="00DA16CB" w:rsidP="00E54486">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heme="minorHAnsi" w:hAnsiTheme="minorHAnsi" w:cstheme="minorHAnsi"/>
                <w:i/>
                <w:szCs w:val="21"/>
              </w:rPr>
            </w:pPr>
          </w:p>
          <w:p w:rsidR="00AE33D9" w:rsidRDefault="00AE33D9" w:rsidP="00E54486">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rPr>
                <w:rFonts w:asciiTheme="minorHAnsi" w:hAnsiTheme="minorHAnsi" w:cstheme="minorHAnsi"/>
                <w:i/>
                <w:szCs w:val="21"/>
              </w:rPr>
            </w:pPr>
          </w:p>
        </w:tc>
      </w:tr>
    </w:tbl>
    <w:p w:rsidR="00997690" w:rsidRDefault="00997690" w:rsidP="00492547">
      <w:pPr>
        <w:tabs>
          <w:tab w:val="left" w:pos="8023"/>
        </w:tabs>
      </w:pPr>
    </w:p>
    <w:sectPr w:rsidR="00997690" w:rsidSect="004860B0">
      <w:headerReference w:type="default" r:id="rId12"/>
      <w:footerReference w:type="default" r:id="rId13"/>
      <w:pgSz w:w="11906" w:h="16838"/>
      <w:pgMar w:top="720" w:right="720" w:bottom="720" w:left="720" w:header="34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9C2" w:rsidRDefault="008659C2" w:rsidP="00056057">
      <w:r>
        <w:separator/>
      </w:r>
    </w:p>
  </w:endnote>
  <w:endnote w:type="continuationSeparator" w:id="0">
    <w:p w:rsidR="008659C2" w:rsidRDefault="008659C2" w:rsidP="00056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504020202020204"/>
    <w:charset w:val="00"/>
    <w:family w:val="auto"/>
    <w:notTrueType/>
    <w:pitch w:val="variable"/>
    <w:sig w:usb0="00000003" w:usb1="00000000" w:usb2="00000000" w:usb3="00000000" w:csb0="00000001" w:csb1="00000000"/>
  </w:font>
  <w:font w:name="ヒラギノ角ゴ Pro W3">
    <w:altName w:val="Times New Roman"/>
    <w:charset w:val="00"/>
    <w:family w:val="roman"/>
    <w:pitch w:val="default"/>
  </w:font>
  <w:font w:name="Tahoma">
    <w:panose1 w:val="020B0604030504040204"/>
    <w:charset w:val="00"/>
    <w:family w:val="swiss"/>
    <w:pitch w:val="variable"/>
    <w:sig w:usb0="800022EF" w:usb1="C000205A" w:usb2="00000008" w:usb3="00000000" w:csb0="00000057" w:csb1="00000000"/>
  </w:font>
  <w:font w:name="Trebuchet MS">
    <w:panose1 w:val="020B0603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9102776"/>
      <w:docPartObj>
        <w:docPartGallery w:val="Page Numbers (Bottom of Page)"/>
        <w:docPartUnique/>
      </w:docPartObj>
    </w:sdtPr>
    <w:sdtEndPr/>
    <w:sdtContent>
      <w:p w:rsidR="00155525" w:rsidRDefault="00155525">
        <w:pPr>
          <w:pStyle w:val="Footer"/>
          <w:jc w:val="center"/>
        </w:pPr>
        <w:r>
          <w:fldChar w:fldCharType="begin"/>
        </w:r>
        <w:r>
          <w:instrText>PAGE   \* MERGEFORMAT</w:instrText>
        </w:r>
        <w:r>
          <w:fldChar w:fldCharType="separate"/>
        </w:r>
        <w:r w:rsidR="00B11AB2">
          <w:rPr>
            <w:noProof/>
          </w:rPr>
          <w:t>6</w:t>
        </w:r>
        <w:r>
          <w:fldChar w:fldCharType="end"/>
        </w:r>
      </w:p>
    </w:sdtContent>
  </w:sdt>
  <w:p w:rsidR="00155525" w:rsidRDefault="001555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9C2" w:rsidRDefault="008659C2" w:rsidP="00056057">
      <w:r>
        <w:separator/>
      </w:r>
    </w:p>
  </w:footnote>
  <w:footnote w:type="continuationSeparator" w:id="0">
    <w:p w:rsidR="008659C2" w:rsidRDefault="008659C2" w:rsidP="000560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525" w:rsidRPr="00EF6407" w:rsidRDefault="00155525">
    <w:pPr>
      <w:pStyle w:val="Header"/>
      <w:rPr>
        <w:rFonts w:ascii="Candara" w:hAnsi="Candara"/>
      </w:rPr>
    </w:pPr>
    <w:r w:rsidRPr="00EF6407">
      <w:rPr>
        <w:rFonts w:ascii="Candara" w:hAnsi="Candara"/>
      </w:rPr>
      <w:t>Združenje slovenskih katoliških skavtinj in skavtov</w:t>
    </w:r>
    <w:r>
      <w:rPr>
        <w:rFonts w:ascii="Candara" w:hAnsi="Candara"/>
      </w:rPr>
      <w:t xml:space="preserve">                                                                Poverjeništvo za usposabljanje voditeljev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AD2402"/>
    <w:multiLevelType w:val="hybridMultilevel"/>
    <w:tmpl w:val="9AEA85D0"/>
    <w:lvl w:ilvl="0" w:tplc="81FC0D6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5C643977"/>
    <w:multiLevelType w:val="hybridMultilevel"/>
    <w:tmpl w:val="90D25F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64111D0E"/>
    <w:multiLevelType w:val="hybridMultilevel"/>
    <w:tmpl w:val="C27A56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779"/>
    <w:rsid w:val="00056057"/>
    <w:rsid w:val="00062DCE"/>
    <w:rsid w:val="00083698"/>
    <w:rsid w:val="00093D48"/>
    <w:rsid w:val="000A27C2"/>
    <w:rsid w:val="000C38EE"/>
    <w:rsid w:val="000D6219"/>
    <w:rsid w:val="00122C36"/>
    <w:rsid w:val="00127CA1"/>
    <w:rsid w:val="00132331"/>
    <w:rsid w:val="00150638"/>
    <w:rsid w:val="00150F33"/>
    <w:rsid w:val="00155525"/>
    <w:rsid w:val="00173779"/>
    <w:rsid w:val="001774A8"/>
    <w:rsid w:val="001915BD"/>
    <w:rsid w:val="001B7397"/>
    <w:rsid w:val="001C4BD2"/>
    <w:rsid w:val="001D62F6"/>
    <w:rsid w:val="001F2C5F"/>
    <w:rsid w:val="00200FAC"/>
    <w:rsid w:val="00202423"/>
    <w:rsid w:val="002068A4"/>
    <w:rsid w:val="002170A5"/>
    <w:rsid w:val="0022347D"/>
    <w:rsid w:val="002268AF"/>
    <w:rsid w:val="00227FB2"/>
    <w:rsid w:val="002323F1"/>
    <w:rsid w:val="00243D68"/>
    <w:rsid w:val="00285E53"/>
    <w:rsid w:val="002C71CC"/>
    <w:rsid w:val="002E370F"/>
    <w:rsid w:val="002E77D2"/>
    <w:rsid w:val="00316B93"/>
    <w:rsid w:val="003404A9"/>
    <w:rsid w:val="0038359E"/>
    <w:rsid w:val="003861F7"/>
    <w:rsid w:val="00391C9F"/>
    <w:rsid w:val="003A48CB"/>
    <w:rsid w:val="003B2CF2"/>
    <w:rsid w:val="003B35CC"/>
    <w:rsid w:val="003B3BD0"/>
    <w:rsid w:val="003B4FD8"/>
    <w:rsid w:val="003B78D9"/>
    <w:rsid w:val="003D5499"/>
    <w:rsid w:val="003D5813"/>
    <w:rsid w:val="00401A09"/>
    <w:rsid w:val="00413672"/>
    <w:rsid w:val="00451ED4"/>
    <w:rsid w:val="004670D3"/>
    <w:rsid w:val="00474308"/>
    <w:rsid w:val="004749A2"/>
    <w:rsid w:val="004760B0"/>
    <w:rsid w:val="0048345E"/>
    <w:rsid w:val="004860B0"/>
    <w:rsid w:val="00492547"/>
    <w:rsid w:val="004976BC"/>
    <w:rsid w:val="004F43E1"/>
    <w:rsid w:val="00515B0C"/>
    <w:rsid w:val="00552240"/>
    <w:rsid w:val="0059436C"/>
    <w:rsid w:val="005D3108"/>
    <w:rsid w:val="00617728"/>
    <w:rsid w:val="00633BFE"/>
    <w:rsid w:val="00661205"/>
    <w:rsid w:val="0066394A"/>
    <w:rsid w:val="00674630"/>
    <w:rsid w:val="006917B0"/>
    <w:rsid w:val="006C6A5E"/>
    <w:rsid w:val="006E2CAC"/>
    <w:rsid w:val="006F52F8"/>
    <w:rsid w:val="00710A9C"/>
    <w:rsid w:val="0072079D"/>
    <w:rsid w:val="0074664A"/>
    <w:rsid w:val="00755831"/>
    <w:rsid w:val="0076321F"/>
    <w:rsid w:val="00765052"/>
    <w:rsid w:val="007E4905"/>
    <w:rsid w:val="007E504F"/>
    <w:rsid w:val="008074FE"/>
    <w:rsid w:val="00826EA6"/>
    <w:rsid w:val="00841F96"/>
    <w:rsid w:val="00843A6C"/>
    <w:rsid w:val="00846277"/>
    <w:rsid w:val="0085119F"/>
    <w:rsid w:val="008659C2"/>
    <w:rsid w:val="00880269"/>
    <w:rsid w:val="0088548A"/>
    <w:rsid w:val="00885864"/>
    <w:rsid w:val="00887709"/>
    <w:rsid w:val="008C5BEF"/>
    <w:rsid w:val="0090169F"/>
    <w:rsid w:val="00907FBB"/>
    <w:rsid w:val="0092068B"/>
    <w:rsid w:val="00925858"/>
    <w:rsid w:val="00950808"/>
    <w:rsid w:val="009561F7"/>
    <w:rsid w:val="00997690"/>
    <w:rsid w:val="009B7817"/>
    <w:rsid w:val="009C12A7"/>
    <w:rsid w:val="009C5A87"/>
    <w:rsid w:val="009C7ADE"/>
    <w:rsid w:val="009D0F27"/>
    <w:rsid w:val="009E2E25"/>
    <w:rsid w:val="00A44622"/>
    <w:rsid w:val="00A5483A"/>
    <w:rsid w:val="00A650EA"/>
    <w:rsid w:val="00AA1766"/>
    <w:rsid w:val="00AC3426"/>
    <w:rsid w:val="00AC44AC"/>
    <w:rsid w:val="00AE33D9"/>
    <w:rsid w:val="00AE7DEB"/>
    <w:rsid w:val="00AF1874"/>
    <w:rsid w:val="00B032A4"/>
    <w:rsid w:val="00B05EF7"/>
    <w:rsid w:val="00B11AB2"/>
    <w:rsid w:val="00B40312"/>
    <w:rsid w:val="00B50F84"/>
    <w:rsid w:val="00B6060C"/>
    <w:rsid w:val="00B66893"/>
    <w:rsid w:val="00B71A17"/>
    <w:rsid w:val="00B90C99"/>
    <w:rsid w:val="00B91C0C"/>
    <w:rsid w:val="00BA5FE7"/>
    <w:rsid w:val="00BB058C"/>
    <w:rsid w:val="00BC6815"/>
    <w:rsid w:val="00BE0787"/>
    <w:rsid w:val="00BE32A7"/>
    <w:rsid w:val="00C3751B"/>
    <w:rsid w:val="00C402DC"/>
    <w:rsid w:val="00C50F21"/>
    <w:rsid w:val="00C53B15"/>
    <w:rsid w:val="00C77A2F"/>
    <w:rsid w:val="00C8347F"/>
    <w:rsid w:val="00C9220F"/>
    <w:rsid w:val="00CE1BBF"/>
    <w:rsid w:val="00D00C5C"/>
    <w:rsid w:val="00D05ADA"/>
    <w:rsid w:val="00D12D80"/>
    <w:rsid w:val="00D17CC3"/>
    <w:rsid w:val="00D335A6"/>
    <w:rsid w:val="00DA16CB"/>
    <w:rsid w:val="00DC1274"/>
    <w:rsid w:val="00DD034C"/>
    <w:rsid w:val="00DD1A1C"/>
    <w:rsid w:val="00DE2903"/>
    <w:rsid w:val="00E07FD0"/>
    <w:rsid w:val="00E152D2"/>
    <w:rsid w:val="00E37AF1"/>
    <w:rsid w:val="00E40FAF"/>
    <w:rsid w:val="00E46C1E"/>
    <w:rsid w:val="00E54486"/>
    <w:rsid w:val="00E76E05"/>
    <w:rsid w:val="00E816F5"/>
    <w:rsid w:val="00E861A7"/>
    <w:rsid w:val="00E86C31"/>
    <w:rsid w:val="00E95668"/>
    <w:rsid w:val="00EA6371"/>
    <w:rsid w:val="00EF5CDD"/>
    <w:rsid w:val="00EF6407"/>
    <w:rsid w:val="00F06163"/>
    <w:rsid w:val="00F068F7"/>
    <w:rsid w:val="00F13FF5"/>
    <w:rsid w:val="00F32A30"/>
    <w:rsid w:val="00F34D9A"/>
    <w:rsid w:val="00F4288E"/>
    <w:rsid w:val="00F53DC6"/>
    <w:rsid w:val="00F66D20"/>
    <w:rsid w:val="00F935E2"/>
    <w:rsid w:val="00FA582F"/>
    <w:rsid w:val="00FC7897"/>
    <w:rsid w:val="00FD0174"/>
    <w:rsid w:val="00FE0E44"/>
    <w:rsid w:val="00FF614B"/>
  </w:rsids>
  <m:mathPr>
    <m:mathFont m:val="Cambria Math"/>
    <m:brkBin m:val="before"/>
    <m:brkBinSub m:val="--"/>
    <m:smallFrac m:val="0"/>
    <m:dispDef/>
    <m:lMargin m:val="0"/>
    <m:rMargin m:val="0"/>
    <m:defJc m:val="centerGroup"/>
    <m:wrapIndent m:val="1440"/>
    <m:intLim m:val="subSup"/>
    <m:naryLim m:val="undOvr"/>
  </m:mathPr>
  <w:themeFontLang w:val="sl-SI"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20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sl-SI"/>
    </w:rPr>
  </w:style>
  <w:style w:type="paragraph" w:styleId="Heading2">
    <w:name w:val="heading 2"/>
    <w:basedOn w:val="Normal"/>
    <w:link w:val="Heading2Char"/>
    <w:uiPriority w:val="9"/>
    <w:qFormat/>
    <w:rsid w:val="008C5BEF"/>
    <w:pPr>
      <w:overflowPunct/>
      <w:autoSpaceDE/>
      <w:autoSpaceDN/>
      <w:adjustRightInd/>
      <w:spacing w:before="100" w:beforeAutospacing="1" w:after="100" w:afterAutospacing="1"/>
      <w:textAlignment w:val="auto"/>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37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56057"/>
    <w:pPr>
      <w:tabs>
        <w:tab w:val="center" w:pos="4536"/>
        <w:tab w:val="right" w:pos="9072"/>
      </w:tabs>
    </w:pPr>
  </w:style>
  <w:style w:type="character" w:customStyle="1" w:styleId="HeaderChar">
    <w:name w:val="Header Char"/>
    <w:basedOn w:val="DefaultParagraphFont"/>
    <w:link w:val="Header"/>
    <w:uiPriority w:val="99"/>
    <w:rsid w:val="00056057"/>
    <w:rPr>
      <w:rFonts w:ascii="Times New Roman" w:eastAsia="Times New Roman" w:hAnsi="Times New Roman" w:cs="Times New Roman"/>
      <w:sz w:val="20"/>
      <w:szCs w:val="20"/>
      <w:lang w:eastAsia="sl-SI"/>
    </w:rPr>
  </w:style>
  <w:style w:type="paragraph" w:styleId="Footer">
    <w:name w:val="footer"/>
    <w:basedOn w:val="Normal"/>
    <w:link w:val="FooterChar"/>
    <w:uiPriority w:val="99"/>
    <w:unhideWhenUsed/>
    <w:rsid w:val="00056057"/>
    <w:pPr>
      <w:tabs>
        <w:tab w:val="center" w:pos="4536"/>
        <w:tab w:val="right" w:pos="9072"/>
      </w:tabs>
    </w:pPr>
  </w:style>
  <w:style w:type="character" w:customStyle="1" w:styleId="FooterChar">
    <w:name w:val="Footer Char"/>
    <w:basedOn w:val="DefaultParagraphFont"/>
    <w:link w:val="Footer"/>
    <w:uiPriority w:val="99"/>
    <w:rsid w:val="00056057"/>
    <w:rPr>
      <w:rFonts w:ascii="Times New Roman" w:eastAsia="Times New Roman" w:hAnsi="Times New Roman" w:cs="Times New Roman"/>
      <w:sz w:val="20"/>
      <w:szCs w:val="20"/>
      <w:lang w:eastAsia="sl-SI"/>
    </w:rPr>
  </w:style>
  <w:style w:type="paragraph" w:customStyle="1" w:styleId="BodyText21">
    <w:name w:val="Body Text 21"/>
    <w:basedOn w:val="Normal"/>
    <w:rsid w:val="00E86C31"/>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ind w:left="-23"/>
    </w:pPr>
    <w:rPr>
      <w:lang w:val="en-GB"/>
    </w:rPr>
  </w:style>
  <w:style w:type="paragraph" w:customStyle="1" w:styleId="Body">
    <w:name w:val="Body"/>
    <w:rsid w:val="002E370F"/>
    <w:pPr>
      <w:spacing w:after="0" w:line="240" w:lineRule="auto"/>
    </w:pPr>
    <w:rPr>
      <w:rFonts w:ascii="Helvetica" w:eastAsia="ヒラギノ角ゴ Pro W3" w:hAnsi="Helvetica" w:cs="Times New Roman"/>
      <w:color w:val="000000"/>
      <w:sz w:val="24"/>
      <w:szCs w:val="20"/>
      <w:lang w:val="en-US" w:eastAsia="sl-SI"/>
    </w:rPr>
  </w:style>
  <w:style w:type="paragraph" w:customStyle="1" w:styleId="FreeForm">
    <w:name w:val="Free Form"/>
    <w:rsid w:val="002E370F"/>
    <w:pPr>
      <w:spacing w:after="0" w:line="240" w:lineRule="auto"/>
    </w:pPr>
    <w:rPr>
      <w:rFonts w:ascii="Helvetica" w:eastAsia="ヒラギノ角ゴ Pro W3" w:hAnsi="Helvetica" w:cs="Times New Roman"/>
      <w:color w:val="000000"/>
      <w:sz w:val="24"/>
      <w:szCs w:val="20"/>
      <w:lang w:val="en-US" w:eastAsia="sl-SI"/>
    </w:rPr>
  </w:style>
  <w:style w:type="character" w:styleId="Hyperlink">
    <w:name w:val="Hyperlink"/>
    <w:basedOn w:val="DefaultParagraphFont"/>
    <w:uiPriority w:val="99"/>
    <w:unhideWhenUsed/>
    <w:rsid w:val="002E370F"/>
    <w:rPr>
      <w:color w:val="0000FF" w:themeColor="hyperlink"/>
      <w:u w:val="single"/>
    </w:rPr>
  </w:style>
  <w:style w:type="paragraph" w:styleId="NormalWeb">
    <w:name w:val="Normal (Web)"/>
    <w:basedOn w:val="Normal"/>
    <w:uiPriority w:val="99"/>
    <w:unhideWhenUsed/>
    <w:rsid w:val="00F34D9A"/>
    <w:pPr>
      <w:overflowPunct/>
      <w:autoSpaceDE/>
      <w:autoSpaceDN/>
      <w:adjustRightInd/>
      <w:spacing w:before="100" w:beforeAutospacing="1" w:after="100" w:afterAutospacing="1"/>
      <w:textAlignment w:val="auto"/>
    </w:pPr>
    <w:rPr>
      <w:sz w:val="24"/>
      <w:szCs w:val="24"/>
    </w:rPr>
  </w:style>
  <w:style w:type="character" w:customStyle="1" w:styleId="Heading2Char">
    <w:name w:val="Heading 2 Char"/>
    <w:basedOn w:val="DefaultParagraphFont"/>
    <w:link w:val="Heading2"/>
    <w:uiPriority w:val="9"/>
    <w:rsid w:val="008C5BEF"/>
    <w:rPr>
      <w:rFonts w:ascii="Times New Roman" w:eastAsia="Times New Roman" w:hAnsi="Times New Roman" w:cs="Times New Roman"/>
      <w:b/>
      <w:bCs/>
      <w:sz w:val="36"/>
      <w:szCs w:val="36"/>
      <w:lang w:eastAsia="sl-SI"/>
    </w:rPr>
  </w:style>
  <w:style w:type="paragraph" w:styleId="ListParagraph">
    <w:name w:val="List Paragraph"/>
    <w:basedOn w:val="Normal"/>
    <w:uiPriority w:val="34"/>
    <w:qFormat/>
    <w:rsid w:val="00F4288E"/>
    <w:pPr>
      <w:ind w:left="720"/>
      <w:contextualSpacing/>
    </w:pPr>
  </w:style>
  <w:style w:type="paragraph" w:styleId="BalloonText">
    <w:name w:val="Balloon Text"/>
    <w:basedOn w:val="Normal"/>
    <w:link w:val="BalloonTextChar"/>
    <w:uiPriority w:val="99"/>
    <w:semiHidden/>
    <w:unhideWhenUsed/>
    <w:rsid w:val="00AC44AC"/>
    <w:rPr>
      <w:rFonts w:ascii="Tahoma" w:hAnsi="Tahoma" w:cs="Tahoma"/>
      <w:sz w:val="16"/>
      <w:szCs w:val="16"/>
    </w:rPr>
  </w:style>
  <w:style w:type="character" w:customStyle="1" w:styleId="BalloonTextChar">
    <w:name w:val="Balloon Text Char"/>
    <w:basedOn w:val="DefaultParagraphFont"/>
    <w:link w:val="BalloonText"/>
    <w:uiPriority w:val="99"/>
    <w:semiHidden/>
    <w:rsid w:val="00AC44AC"/>
    <w:rPr>
      <w:rFonts w:ascii="Tahoma" w:eastAsia="Times New Roman" w:hAnsi="Tahoma" w:cs="Tahoma"/>
      <w:sz w:val="16"/>
      <w:szCs w:val="16"/>
      <w:lang w:eastAsia="sl-SI"/>
    </w:rPr>
  </w:style>
  <w:style w:type="character" w:styleId="Strong">
    <w:name w:val="Strong"/>
    <w:basedOn w:val="DefaultParagraphFont"/>
    <w:uiPriority w:val="22"/>
    <w:qFormat/>
    <w:rsid w:val="00B11AB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20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sl-SI"/>
    </w:rPr>
  </w:style>
  <w:style w:type="paragraph" w:styleId="Heading2">
    <w:name w:val="heading 2"/>
    <w:basedOn w:val="Normal"/>
    <w:link w:val="Heading2Char"/>
    <w:uiPriority w:val="9"/>
    <w:qFormat/>
    <w:rsid w:val="008C5BEF"/>
    <w:pPr>
      <w:overflowPunct/>
      <w:autoSpaceDE/>
      <w:autoSpaceDN/>
      <w:adjustRightInd/>
      <w:spacing w:before="100" w:beforeAutospacing="1" w:after="100" w:afterAutospacing="1"/>
      <w:textAlignment w:val="auto"/>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37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56057"/>
    <w:pPr>
      <w:tabs>
        <w:tab w:val="center" w:pos="4536"/>
        <w:tab w:val="right" w:pos="9072"/>
      </w:tabs>
    </w:pPr>
  </w:style>
  <w:style w:type="character" w:customStyle="1" w:styleId="HeaderChar">
    <w:name w:val="Header Char"/>
    <w:basedOn w:val="DefaultParagraphFont"/>
    <w:link w:val="Header"/>
    <w:uiPriority w:val="99"/>
    <w:rsid w:val="00056057"/>
    <w:rPr>
      <w:rFonts w:ascii="Times New Roman" w:eastAsia="Times New Roman" w:hAnsi="Times New Roman" w:cs="Times New Roman"/>
      <w:sz w:val="20"/>
      <w:szCs w:val="20"/>
      <w:lang w:eastAsia="sl-SI"/>
    </w:rPr>
  </w:style>
  <w:style w:type="paragraph" w:styleId="Footer">
    <w:name w:val="footer"/>
    <w:basedOn w:val="Normal"/>
    <w:link w:val="FooterChar"/>
    <w:uiPriority w:val="99"/>
    <w:unhideWhenUsed/>
    <w:rsid w:val="00056057"/>
    <w:pPr>
      <w:tabs>
        <w:tab w:val="center" w:pos="4536"/>
        <w:tab w:val="right" w:pos="9072"/>
      </w:tabs>
    </w:pPr>
  </w:style>
  <w:style w:type="character" w:customStyle="1" w:styleId="FooterChar">
    <w:name w:val="Footer Char"/>
    <w:basedOn w:val="DefaultParagraphFont"/>
    <w:link w:val="Footer"/>
    <w:uiPriority w:val="99"/>
    <w:rsid w:val="00056057"/>
    <w:rPr>
      <w:rFonts w:ascii="Times New Roman" w:eastAsia="Times New Roman" w:hAnsi="Times New Roman" w:cs="Times New Roman"/>
      <w:sz w:val="20"/>
      <w:szCs w:val="20"/>
      <w:lang w:eastAsia="sl-SI"/>
    </w:rPr>
  </w:style>
  <w:style w:type="paragraph" w:customStyle="1" w:styleId="BodyText21">
    <w:name w:val="Body Text 21"/>
    <w:basedOn w:val="Normal"/>
    <w:rsid w:val="00E86C31"/>
    <w:pPr>
      <w:widowControl w:val="0"/>
      <w:tabs>
        <w:tab w:val="left" w:pos="-23"/>
        <w:tab w:val="left" w:pos="205"/>
        <w:tab w:val="left" w:pos="433"/>
        <w:tab w:val="left" w:pos="661"/>
        <w:tab w:val="left" w:pos="889"/>
        <w:tab w:val="left" w:pos="1117"/>
        <w:tab w:val="left" w:pos="1345"/>
        <w:tab w:val="left" w:pos="1573"/>
        <w:tab w:val="left" w:pos="1801"/>
        <w:tab w:val="left" w:pos="2029"/>
        <w:tab w:val="left" w:pos="2257"/>
        <w:tab w:val="left" w:pos="2485"/>
        <w:tab w:val="left" w:pos="2713"/>
        <w:tab w:val="left" w:pos="2941"/>
        <w:tab w:val="left" w:pos="3169"/>
        <w:tab w:val="left" w:pos="3397"/>
        <w:tab w:val="left" w:pos="3625"/>
        <w:tab w:val="left" w:pos="3853"/>
        <w:tab w:val="left" w:pos="4081"/>
        <w:tab w:val="left" w:pos="4309"/>
        <w:tab w:val="left" w:pos="4537"/>
        <w:tab w:val="left" w:pos="4765"/>
        <w:tab w:val="left" w:pos="4993"/>
        <w:tab w:val="left" w:pos="5221"/>
        <w:tab w:val="left" w:pos="5449"/>
        <w:tab w:val="left" w:pos="5677"/>
        <w:tab w:val="left" w:pos="5905"/>
        <w:tab w:val="left" w:pos="6133"/>
        <w:tab w:val="left" w:pos="6361"/>
        <w:tab w:val="left" w:pos="6589"/>
        <w:tab w:val="left" w:pos="6817"/>
        <w:tab w:val="left" w:pos="7045"/>
        <w:tab w:val="left" w:pos="7273"/>
        <w:tab w:val="left" w:pos="7501"/>
        <w:tab w:val="left" w:pos="7729"/>
        <w:tab w:val="left" w:pos="7957"/>
        <w:tab w:val="left" w:pos="8185"/>
        <w:tab w:val="left" w:pos="8413"/>
        <w:tab w:val="left" w:pos="8641"/>
        <w:tab w:val="left" w:pos="8869"/>
      </w:tabs>
      <w:ind w:left="-23"/>
    </w:pPr>
    <w:rPr>
      <w:lang w:val="en-GB"/>
    </w:rPr>
  </w:style>
  <w:style w:type="paragraph" w:customStyle="1" w:styleId="Body">
    <w:name w:val="Body"/>
    <w:rsid w:val="002E370F"/>
    <w:pPr>
      <w:spacing w:after="0" w:line="240" w:lineRule="auto"/>
    </w:pPr>
    <w:rPr>
      <w:rFonts w:ascii="Helvetica" w:eastAsia="ヒラギノ角ゴ Pro W3" w:hAnsi="Helvetica" w:cs="Times New Roman"/>
      <w:color w:val="000000"/>
      <w:sz w:val="24"/>
      <w:szCs w:val="20"/>
      <w:lang w:val="en-US" w:eastAsia="sl-SI"/>
    </w:rPr>
  </w:style>
  <w:style w:type="paragraph" w:customStyle="1" w:styleId="FreeForm">
    <w:name w:val="Free Form"/>
    <w:rsid w:val="002E370F"/>
    <w:pPr>
      <w:spacing w:after="0" w:line="240" w:lineRule="auto"/>
    </w:pPr>
    <w:rPr>
      <w:rFonts w:ascii="Helvetica" w:eastAsia="ヒラギノ角ゴ Pro W3" w:hAnsi="Helvetica" w:cs="Times New Roman"/>
      <w:color w:val="000000"/>
      <w:sz w:val="24"/>
      <w:szCs w:val="20"/>
      <w:lang w:val="en-US" w:eastAsia="sl-SI"/>
    </w:rPr>
  </w:style>
  <w:style w:type="character" w:styleId="Hyperlink">
    <w:name w:val="Hyperlink"/>
    <w:basedOn w:val="DefaultParagraphFont"/>
    <w:uiPriority w:val="99"/>
    <w:unhideWhenUsed/>
    <w:rsid w:val="002E370F"/>
    <w:rPr>
      <w:color w:val="0000FF" w:themeColor="hyperlink"/>
      <w:u w:val="single"/>
    </w:rPr>
  </w:style>
  <w:style w:type="paragraph" w:styleId="NormalWeb">
    <w:name w:val="Normal (Web)"/>
    <w:basedOn w:val="Normal"/>
    <w:uiPriority w:val="99"/>
    <w:unhideWhenUsed/>
    <w:rsid w:val="00F34D9A"/>
    <w:pPr>
      <w:overflowPunct/>
      <w:autoSpaceDE/>
      <w:autoSpaceDN/>
      <w:adjustRightInd/>
      <w:spacing w:before="100" w:beforeAutospacing="1" w:after="100" w:afterAutospacing="1"/>
      <w:textAlignment w:val="auto"/>
    </w:pPr>
    <w:rPr>
      <w:sz w:val="24"/>
      <w:szCs w:val="24"/>
    </w:rPr>
  </w:style>
  <w:style w:type="character" w:customStyle="1" w:styleId="Heading2Char">
    <w:name w:val="Heading 2 Char"/>
    <w:basedOn w:val="DefaultParagraphFont"/>
    <w:link w:val="Heading2"/>
    <w:uiPriority w:val="9"/>
    <w:rsid w:val="008C5BEF"/>
    <w:rPr>
      <w:rFonts w:ascii="Times New Roman" w:eastAsia="Times New Roman" w:hAnsi="Times New Roman" w:cs="Times New Roman"/>
      <w:b/>
      <w:bCs/>
      <w:sz w:val="36"/>
      <w:szCs w:val="36"/>
      <w:lang w:eastAsia="sl-SI"/>
    </w:rPr>
  </w:style>
  <w:style w:type="paragraph" w:styleId="ListParagraph">
    <w:name w:val="List Paragraph"/>
    <w:basedOn w:val="Normal"/>
    <w:uiPriority w:val="34"/>
    <w:qFormat/>
    <w:rsid w:val="00F4288E"/>
    <w:pPr>
      <w:ind w:left="720"/>
      <w:contextualSpacing/>
    </w:pPr>
  </w:style>
  <w:style w:type="paragraph" w:styleId="BalloonText">
    <w:name w:val="Balloon Text"/>
    <w:basedOn w:val="Normal"/>
    <w:link w:val="BalloonTextChar"/>
    <w:uiPriority w:val="99"/>
    <w:semiHidden/>
    <w:unhideWhenUsed/>
    <w:rsid w:val="00AC44AC"/>
    <w:rPr>
      <w:rFonts w:ascii="Tahoma" w:hAnsi="Tahoma" w:cs="Tahoma"/>
      <w:sz w:val="16"/>
      <w:szCs w:val="16"/>
    </w:rPr>
  </w:style>
  <w:style w:type="character" w:customStyle="1" w:styleId="BalloonTextChar">
    <w:name w:val="Balloon Text Char"/>
    <w:basedOn w:val="DefaultParagraphFont"/>
    <w:link w:val="BalloonText"/>
    <w:uiPriority w:val="99"/>
    <w:semiHidden/>
    <w:rsid w:val="00AC44AC"/>
    <w:rPr>
      <w:rFonts w:ascii="Tahoma" w:eastAsia="Times New Roman" w:hAnsi="Tahoma" w:cs="Tahoma"/>
      <w:sz w:val="16"/>
      <w:szCs w:val="16"/>
      <w:lang w:eastAsia="sl-SI"/>
    </w:rPr>
  </w:style>
  <w:style w:type="character" w:styleId="Strong">
    <w:name w:val="Strong"/>
    <w:basedOn w:val="DefaultParagraphFont"/>
    <w:uiPriority w:val="22"/>
    <w:qFormat/>
    <w:rsid w:val="00B11A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69894">
      <w:bodyDiv w:val="1"/>
      <w:marLeft w:val="0"/>
      <w:marRight w:val="0"/>
      <w:marTop w:val="0"/>
      <w:marBottom w:val="0"/>
      <w:divBdr>
        <w:top w:val="none" w:sz="0" w:space="0" w:color="auto"/>
        <w:left w:val="none" w:sz="0" w:space="0" w:color="auto"/>
        <w:bottom w:val="none" w:sz="0" w:space="0" w:color="auto"/>
        <w:right w:val="none" w:sz="0" w:space="0" w:color="auto"/>
      </w:divBdr>
    </w:div>
    <w:div w:id="461388769">
      <w:bodyDiv w:val="1"/>
      <w:marLeft w:val="0"/>
      <w:marRight w:val="0"/>
      <w:marTop w:val="0"/>
      <w:marBottom w:val="0"/>
      <w:divBdr>
        <w:top w:val="none" w:sz="0" w:space="0" w:color="auto"/>
        <w:left w:val="none" w:sz="0" w:space="0" w:color="auto"/>
        <w:bottom w:val="none" w:sz="0" w:space="0" w:color="auto"/>
        <w:right w:val="none" w:sz="0" w:space="0" w:color="auto"/>
      </w:divBdr>
    </w:div>
    <w:div w:id="1475877033">
      <w:bodyDiv w:val="1"/>
      <w:marLeft w:val="0"/>
      <w:marRight w:val="0"/>
      <w:marTop w:val="0"/>
      <w:marBottom w:val="0"/>
      <w:divBdr>
        <w:top w:val="none" w:sz="0" w:space="0" w:color="auto"/>
        <w:left w:val="none" w:sz="0" w:space="0" w:color="auto"/>
        <w:bottom w:val="none" w:sz="0" w:space="0" w:color="auto"/>
        <w:right w:val="none" w:sz="0" w:space="0" w:color="auto"/>
      </w:divBdr>
      <w:divsChild>
        <w:div w:id="783353111">
          <w:marLeft w:val="0"/>
          <w:marRight w:val="0"/>
          <w:marTop w:val="0"/>
          <w:marBottom w:val="0"/>
          <w:divBdr>
            <w:top w:val="none" w:sz="0" w:space="0" w:color="auto"/>
            <w:left w:val="none" w:sz="0" w:space="0" w:color="auto"/>
            <w:bottom w:val="none" w:sz="0" w:space="0" w:color="auto"/>
            <w:right w:val="none" w:sz="0" w:space="0" w:color="auto"/>
          </w:divBdr>
        </w:div>
      </w:divsChild>
    </w:div>
    <w:div w:id="1512332023">
      <w:bodyDiv w:val="1"/>
      <w:marLeft w:val="0"/>
      <w:marRight w:val="0"/>
      <w:marTop w:val="0"/>
      <w:marBottom w:val="0"/>
      <w:divBdr>
        <w:top w:val="none" w:sz="0" w:space="0" w:color="auto"/>
        <w:left w:val="none" w:sz="0" w:space="0" w:color="auto"/>
        <w:bottom w:val="none" w:sz="0" w:space="0" w:color="auto"/>
        <w:right w:val="none" w:sz="0" w:space="0" w:color="auto"/>
      </w:divBdr>
    </w:div>
    <w:div w:id="203785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note('ly000004','img000004');"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avascript:note('ly000002','img00000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javascript:note('ly000005','img000005');"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301</TotalTime>
  <Pages>8</Pages>
  <Words>3074</Words>
  <Characters>17525</Characters>
  <Application>Microsoft Office Word</Application>
  <DocSecurity>0</DocSecurity>
  <Lines>146</Lines>
  <Paragraphs>41</Paragraphs>
  <ScaleCrop>false</ScaleCrop>
  <HeadingPairs>
    <vt:vector size="2" baseType="variant">
      <vt:variant>
        <vt:lpstr>Naslov</vt:lpstr>
      </vt:variant>
      <vt:variant>
        <vt:i4>1</vt:i4>
      </vt:variant>
    </vt:vector>
  </HeadingPairs>
  <TitlesOfParts>
    <vt:vector size="1" baseType="lpstr">
      <vt:lpstr/>
    </vt:vector>
  </TitlesOfParts>
  <Company>HomeComputer</Company>
  <LinksUpToDate>false</LinksUpToDate>
  <CharactersWithSpaces>20558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KLARA</dc:creator>
  <cp:lastModifiedBy>nina</cp:lastModifiedBy>
  <cp:revision>22</cp:revision>
  <cp:lastPrinted>2014-08-23T21:05:00Z</cp:lastPrinted>
  <dcterms:created xsi:type="dcterms:W3CDTF">2014-08-20T22:06:00Z</dcterms:created>
  <dcterms:modified xsi:type="dcterms:W3CDTF">2017-06-13T12:28:00Z</dcterms:modified>
</cp:coreProperties>
</file>